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79" w:rsidRDefault="00DC5A79" w:rsidP="00A71FC3">
      <w:pPr>
        <w:pStyle w:val="StandardWeb"/>
        <w:jc w:val="both"/>
        <w:rPr>
          <w:rStyle w:val="Naglaeno"/>
          <w:color w:val="0000CD"/>
        </w:rPr>
      </w:pPr>
      <w:r w:rsidRPr="00DC5A79">
        <w:rPr>
          <w:rStyle w:val="Naglaeno"/>
          <w:color w:val="0000CD"/>
        </w:rPr>
        <w:t>Obavijest o izbor</w:t>
      </w:r>
      <w:r w:rsidR="00A71FC3">
        <w:rPr>
          <w:rStyle w:val="Naglaeno"/>
          <w:color w:val="0000CD"/>
        </w:rPr>
        <w:t xml:space="preserve">u </w:t>
      </w:r>
      <w:r w:rsidR="00742DEA">
        <w:rPr>
          <w:rStyle w:val="Naglaeno"/>
          <w:color w:val="0000CD"/>
        </w:rPr>
        <w:t>a</w:t>
      </w:r>
      <w:r w:rsidR="00A71FC3">
        <w:rPr>
          <w:rStyle w:val="Naglaeno"/>
          <w:color w:val="0000CD"/>
        </w:rPr>
        <w:t xml:space="preserve">gencija od strane </w:t>
      </w:r>
      <w:r w:rsidR="00742DEA">
        <w:rPr>
          <w:rStyle w:val="Naglaeno"/>
          <w:color w:val="0000CD"/>
        </w:rPr>
        <w:t>P</w:t>
      </w:r>
      <w:r w:rsidR="00A71FC3">
        <w:rPr>
          <w:rStyle w:val="Naglaeno"/>
          <w:color w:val="0000CD"/>
        </w:rPr>
        <w:t>ovjerenstva</w:t>
      </w:r>
      <w:r w:rsidR="00520565">
        <w:rPr>
          <w:rStyle w:val="Naglaeno"/>
          <w:color w:val="0000CD"/>
        </w:rPr>
        <w:t xml:space="preserve"> za organizaciju više</w:t>
      </w:r>
      <w:r w:rsidRPr="00DC5A79">
        <w:rPr>
          <w:rStyle w:val="Naglaeno"/>
          <w:color w:val="0000CD"/>
        </w:rPr>
        <w:t xml:space="preserve">dnevne  </w:t>
      </w:r>
      <w:proofErr w:type="spellStart"/>
      <w:r w:rsidRPr="00DC5A79">
        <w:rPr>
          <w:rStyle w:val="Naglaeno"/>
          <w:color w:val="0000CD"/>
        </w:rPr>
        <w:t>izvanučio</w:t>
      </w:r>
      <w:r w:rsidR="007D7684">
        <w:rPr>
          <w:rStyle w:val="Naglaeno"/>
          <w:color w:val="0000CD"/>
        </w:rPr>
        <w:t>ničke</w:t>
      </w:r>
      <w:proofErr w:type="spellEnd"/>
      <w:r w:rsidR="007D7684">
        <w:rPr>
          <w:rStyle w:val="Naglaeno"/>
          <w:color w:val="0000CD"/>
        </w:rPr>
        <w:t xml:space="preserve"> nastave prema ponudi br. </w:t>
      </w:r>
      <w:r w:rsidR="00491CEB">
        <w:rPr>
          <w:rStyle w:val="Naglaeno"/>
          <w:color w:val="0000CD"/>
        </w:rPr>
        <w:t>1</w:t>
      </w:r>
      <w:r w:rsidR="00C6669C">
        <w:rPr>
          <w:rStyle w:val="Naglaeno"/>
          <w:color w:val="0000CD"/>
        </w:rPr>
        <w:t>/20</w:t>
      </w:r>
      <w:r w:rsidR="00A87069">
        <w:rPr>
          <w:rStyle w:val="Naglaeno"/>
          <w:color w:val="0000CD"/>
        </w:rPr>
        <w:t>2</w:t>
      </w:r>
      <w:r w:rsidR="00ED7601">
        <w:rPr>
          <w:rStyle w:val="Naglaeno"/>
          <w:color w:val="0000CD"/>
        </w:rPr>
        <w:t>5</w:t>
      </w:r>
      <w:r w:rsidR="00491CEB">
        <w:rPr>
          <w:rStyle w:val="Naglaeno"/>
          <w:color w:val="0000CD"/>
        </w:rPr>
        <w:t>.</w:t>
      </w:r>
    </w:p>
    <w:p w:rsidR="00CE5E14" w:rsidRPr="00DC5A79" w:rsidRDefault="00CE5E14" w:rsidP="00DC5A79">
      <w:pPr>
        <w:pStyle w:val="StandardWeb"/>
      </w:pPr>
    </w:p>
    <w:p w:rsidR="00DC5A79" w:rsidRDefault="00DC5A79" w:rsidP="00DC5A79">
      <w:pPr>
        <w:pStyle w:val="StandardWeb"/>
        <w:jc w:val="center"/>
        <w:rPr>
          <w:rStyle w:val="Naglaeno"/>
          <w:color w:val="0000CD"/>
        </w:rPr>
      </w:pPr>
      <w:r w:rsidRPr="00DC5A79">
        <w:rPr>
          <w:rStyle w:val="Naglaeno"/>
          <w:color w:val="0000CD"/>
        </w:rPr>
        <w:t xml:space="preserve">– </w:t>
      </w:r>
      <w:r w:rsidR="00A87069">
        <w:rPr>
          <w:rStyle w:val="Naglaeno"/>
          <w:color w:val="0000CD"/>
        </w:rPr>
        <w:t>Zagreb-Hrvatsko zagorje</w:t>
      </w:r>
      <w:r w:rsidR="00CE5E14">
        <w:rPr>
          <w:rStyle w:val="Naglaeno"/>
          <w:color w:val="0000CD"/>
        </w:rPr>
        <w:t>-</w:t>
      </w:r>
    </w:p>
    <w:p w:rsidR="00491CEB" w:rsidRDefault="00260C21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>Nakon javnog otvaranja ponuda</w:t>
      </w:r>
      <w:r w:rsidR="00DC5A79" w:rsidRPr="00DC5A79">
        <w:rPr>
          <w:rStyle w:val="Naglaeno"/>
          <w:color w:val="0000CD"/>
        </w:rPr>
        <w:t xml:space="preserve"> br.</w:t>
      </w:r>
      <w:r w:rsidR="00A71FC3">
        <w:rPr>
          <w:rStyle w:val="Naglaeno"/>
          <w:color w:val="0000CD"/>
        </w:rPr>
        <w:t xml:space="preserve"> </w:t>
      </w:r>
      <w:r w:rsidR="00491CEB">
        <w:rPr>
          <w:rStyle w:val="Naglaeno"/>
          <w:color w:val="0000CD"/>
        </w:rPr>
        <w:t>1</w:t>
      </w:r>
      <w:r w:rsidR="00142241">
        <w:rPr>
          <w:rStyle w:val="Naglaeno"/>
          <w:color w:val="0000CD"/>
        </w:rPr>
        <w:t>/</w:t>
      </w:r>
      <w:r w:rsidR="00F61536">
        <w:rPr>
          <w:rStyle w:val="Naglaeno"/>
          <w:color w:val="0000CD"/>
        </w:rPr>
        <w:t>2</w:t>
      </w:r>
      <w:r w:rsidR="00A71FC3">
        <w:rPr>
          <w:rStyle w:val="Naglaeno"/>
          <w:color w:val="0000CD"/>
        </w:rPr>
        <w:t>0</w:t>
      </w:r>
      <w:r w:rsidR="00A87069">
        <w:rPr>
          <w:rStyle w:val="Naglaeno"/>
          <w:color w:val="0000CD"/>
        </w:rPr>
        <w:t>2</w:t>
      </w:r>
      <w:r w:rsidR="00ED7601">
        <w:rPr>
          <w:rStyle w:val="Naglaeno"/>
          <w:color w:val="0000CD"/>
        </w:rPr>
        <w:t>5</w:t>
      </w:r>
      <w:r w:rsidR="009523D7">
        <w:rPr>
          <w:rStyle w:val="Naglaeno"/>
          <w:color w:val="0000CD"/>
        </w:rPr>
        <w:t>,</w:t>
      </w:r>
      <w:r w:rsidR="00142241">
        <w:rPr>
          <w:rStyle w:val="Naglaeno"/>
          <w:color w:val="0000CD"/>
        </w:rPr>
        <w:t xml:space="preserve"> </w:t>
      </w:r>
      <w:r w:rsidR="000166C3">
        <w:rPr>
          <w:rStyle w:val="Naglaeno"/>
          <w:color w:val="0000CD"/>
        </w:rPr>
        <w:t>2</w:t>
      </w:r>
      <w:r w:rsidR="00ED7601">
        <w:rPr>
          <w:rStyle w:val="Naglaeno"/>
          <w:color w:val="0000CD"/>
        </w:rPr>
        <w:t>6</w:t>
      </w:r>
      <w:r w:rsidR="00C15767">
        <w:rPr>
          <w:rStyle w:val="Naglaeno"/>
          <w:color w:val="0000CD"/>
        </w:rPr>
        <w:t>.</w:t>
      </w:r>
      <w:r w:rsidR="000166C3">
        <w:rPr>
          <w:rStyle w:val="Naglaeno"/>
          <w:color w:val="0000CD"/>
        </w:rPr>
        <w:t xml:space="preserve"> </w:t>
      </w:r>
      <w:r w:rsidR="00ED7601">
        <w:rPr>
          <w:rStyle w:val="Naglaeno"/>
          <w:color w:val="0000CD"/>
        </w:rPr>
        <w:t>studenog</w:t>
      </w:r>
      <w:r w:rsidR="000166C3">
        <w:rPr>
          <w:rStyle w:val="Naglaeno"/>
          <w:color w:val="0000CD"/>
        </w:rPr>
        <w:t xml:space="preserve"> </w:t>
      </w:r>
      <w:r w:rsidR="00520565">
        <w:rPr>
          <w:rStyle w:val="Naglaeno"/>
          <w:color w:val="0000CD"/>
        </w:rPr>
        <w:t>20</w:t>
      </w:r>
      <w:r w:rsidR="00491CEB">
        <w:rPr>
          <w:rStyle w:val="Naglaeno"/>
          <w:color w:val="0000CD"/>
        </w:rPr>
        <w:t>2</w:t>
      </w:r>
      <w:r w:rsidR="00ED7601">
        <w:rPr>
          <w:rStyle w:val="Naglaeno"/>
          <w:color w:val="0000CD"/>
        </w:rPr>
        <w:t>5</w:t>
      </w:r>
      <w:r w:rsidR="000C55EE">
        <w:rPr>
          <w:rStyle w:val="Naglaeno"/>
          <w:color w:val="0000CD"/>
        </w:rPr>
        <w:t>. godine u 1</w:t>
      </w:r>
      <w:r w:rsidR="000166C3">
        <w:rPr>
          <w:rStyle w:val="Naglaeno"/>
          <w:color w:val="0000CD"/>
        </w:rPr>
        <w:t>2</w:t>
      </w:r>
      <w:r w:rsidR="00491CEB">
        <w:rPr>
          <w:rStyle w:val="Naglaeno"/>
          <w:color w:val="0000CD"/>
        </w:rPr>
        <w:t>:</w:t>
      </w:r>
      <w:r w:rsidR="00ED7601">
        <w:rPr>
          <w:rStyle w:val="Naglaeno"/>
          <w:color w:val="0000CD"/>
        </w:rPr>
        <w:t>20</w:t>
      </w:r>
      <w:r w:rsidR="00491CEB">
        <w:rPr>
          <w:rStyle w:val="Naglaeno"/>
          <w:color w:val="0000CD"/>
        </w:rPr>
        <w:t xml:space="preserve"> sati, Povjerenstvo je utvrdilo da su pristigle ponude turističkih agencija</w:t>
      </w:r>
      <w:bookmarkStart w:id="0" w:name="_Hlk119066466"/>
      <w:r w:rsidR="000166C3">
        <w:rPr>
          <w:rStyle w:val="Naglaeno"/>
          <w:color w:val="0000CD"/>
        </w:rPr>
        <w:t xml:space="preserve"> </w:t>
      </w:r>
      <w:r w:rsidR="00491CEB">
        <w:rPr>
          <w:rStyle w:val="Naglaeno"/>
          <w:color w:val="0000CD"/>
        </w:rPr>
        <w:t>Perla Svjetska putovanja</w:t>
      </w:r>
      <w:bookmarkEnd w:id="0"/>
      <w:r w:rsidR="00ED7601">
        <w:rPr>
          <w:rStyle w:val="Naglaeno"/>
          <w:color w:val="0000CD"/>
        </w:rPr>
        <w:t xml:space="preserve"> </w:t>
      </w:r>
      <w:r w:rsidR="00491CEB">
        <w:rPr>
          <w:rStyle w:val="Naglaeno"/>
          <w:color w:val="0000CD"/>
        </w:rPr>
        <w:t>iz Imotskog</w:t>
      </w:r>
      <w:r w:rsidR="00A87069">
        <w:rPr>
          <w:rStyle w:val="Naglaeno"/>
          <w:color w:val="0000CD"/>
        </w:rPr>
        <w:t xml:space="preserve">, </w:t>
      </w:r>
      <w:proofErr w:type="spellStart"/>
      <w:r w:rsidR="00ED7601">
        <w:rPr>
          <w:rStyle w:val="Naglaeno"/>
          <w:color w:val="0000CD"/>
        </w:rPr>
        <w:t>Eridan</w:t>
      </w:r>
      <w:proofErr w:type="spellEnd"/>
      <w:r w:rsidR="00A87069">
        <w:rPr>
          <w:rStyle w:val="Naglaeno"/>
          <w:color w:val="0000CD"/>
        </w:rPr>
        <w:t xml:space="preserve"> iz </w:t>
      </w:r>
      <w:r w:rsidR="00ED7601">
        <w:rPr>
          <w:rStyle w:val="Naglaeno"/>
          <w:color w:val="0000CD"/>
        </w:rPr>
        <w:t>Kaštel Starog</w:t>
      </w:r>
      <w:r w:rsidR="00A87069">
        <w:rPr>
          <w:rStyle w:val="Naglaeno"/>
          <w:color w:val="0000CD"/>
        </w:rPr>
        <w:t>,</w:t>
      </w:r>
      <w:r w:rsidR="00ED7601">
        <w:rPr>
          <w:rStyle w:val="Naglaeno"/>
          <w:color w:val="0000CD"/>
        </w:rPr>
        <w:t xml:space="preserve"> L.M.D </w:t>
      </w:r>
      <w:proofErr w:type="spellStart"/>
      <w:r w:rsidR="00ED7601">
        <w:rPr>
          <w:rStyle w:val="Naglaeno"/>
          <w:color w:val="0000CD"/>
        </w:rPr>
        <w:t>Travel</w:t>
      </w:r>
      <w:proofErr w:type="spellEnd"/>
      <w:r w:rsidR="00ED7601">
        <w:rPr>
          <w:rStyle w:val="Naglaeno"/>
          <w:color w:val="0000CD"/>
        </w:rPr>
        <w:t xml:space="preserve"> iz Makarske</w:t>
      </w:r>
      <w:r w:rsidR="00A87069">
        <w:rPr>
          <w:rStyle w:val="Naglaeno"/>
          <w:color w:val="0000CD"/>
        </w:rPr>
        <w:t xml:space="preserve"> te </w:t>
      </w:r>
      <w:proofErr w:type="spellStart"/>
      <w:r w:rsidR="00313EC9">
        <w:rPr>
          <w:rStyle w:val="Naglaeno"/>
          <w:color w:val="0000CD"/>
        </w:rPr>
        <w:t>I</w:t>
      </w:r>
      <w:r w:rsidR="000166C3">
        <w:rPr>
          <w:rStyle w:val="Naglaeno"/>
          <w:color w:val="0000CD"/>
        </w:rPr>
        <w:t>gana</w:t>
      </w:r>
      <w:proofErr w:type="spellEnd"/>
      <w:r w:rsidR="00A87069">
        <w:rPr>
          <w:rStyle w:val="Naglaeno"/>
          <w:color w:val="0000CD"/>
        </w:rPr>
        <w:t xml:space="preserve"> iz </w:t>
      </w:r>
      <w:r w:rsidR="000166C3">
        <w:rPr>
          <w:rStyle w:val="Naglaeno"/>
          <w:color w:val="0000CD"/>
        </w:rPr>
        <w:t>Knina</w:t>
      </w:r>
      <w:r w:rsidR="00491CEB">
        <w:rPr>
          <w:rStyle w:val="Naglaeno"/>
          <w:color w:val="0000CD"/>
        </w:rPr>
        <w:t xml:space="preserve">. </w:t>
      </w:r>
    </w:p>
    <w:p w:rsidR="00491CEB" w:rsidRDefault="00ED7601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>Sljedeće agencije pozivaju se</w:t>
      </w:r>
      <w:r w:rsidR="00491CEB">
        <w:rPr>
          <w:rStyle w:val="Naglaeno"/>
          <w:color w:val="0000CD"/>
        </w:rPr>
        <w:t xml:space="preserve"> da prezentiraju svoje programe višednevne </w:t>
      </w:r>
      <w:proofErr w:type="spellStart"/>
      <w:r w:rsidR="00491CEB">
        <w:rPr>
          <w:rStyle w:val="Naglaeno"/>
          <w:color w:val="0000CD"/>
        </w:rPr>
        <w:t>izvanučioničke</w:t>
      </w:r>
      <w:proofErr w:type="spellEnd"/>
      <w:r w:rsidR="00491CEB">
        <w:rPr>
          <w:rStyle w:val="Naglaeno"/>
          <w:color w:val="0000CD"/>
        </w:rPr>
        <w:t xml:space="preserve"> nastave u </w:t>
      </w:r>
      <w:r w:rsidR="00A87069">
        <w:rPr>
          <w:rStyle w:val="Naglaeno"/>
          <w:color w:val="0000CD"/>
        </w:rPr>
        <w:t>Zagreb i Hrvatsko zagorje</w:t>
      </w:r>
      <w:r w:rsidR="00491CEB">
        <w:rPr>
          <w:rStyle w:val="Naglaeno"/>
          <w:color w:val="0000CD"/>
        </w:rPr>
        <w:t xml:space="preserve"> na roditeljskom sastanku </w:t>
      </w:r>
      <w:r w:rsidR="00260C21">
        <w:rPr>
          <w:rStyle w:val="Naglaeno"/>
          <w:color w:val="0000CD"/>
        </w:rPr>
        <w:t xml:space="preserve">koji će se održati </w:t>
      </w:r>
      <w:r>
        <w:rPr>
          <w:rStyle w:val="Naglaeno"/>
          <w:color w:val="0000CD"/>
        </w:rPr>
        <w:t>5</w:t>
      </w:r>
      <w:r w:rsidR="000C55EE">
        <w:rPr>
          <w:rStyle w:val="Naglaeno"/>
          <w:color w:val="0000CD"/>
        </w:rPr>
        <w:t xml:space="preserve">. </w:t>
      </w:r>
      <w:r>
        <w:rPr>
          <w:rStyle w:val="Naglaeno"/>
          <w:color w:val="0000CD"/>
        </w:rPr>
        <w:t>prosinca</w:t>
      </w:r>
      <w:r w:rsidR="000C55EE">
        <w:rPr>
          <w:rStyle w:val="Naglaeno"/>
          <w:color w:val="0000CD"/>
        </w:rPr>
        <w:t xml:space="preserve"> 20</w:t>
      </w:r>
      <w:r w:rsidR="00491CEB">
        <w:rPr>
          <w:rStyle w:val="Naglaeno"/>
          <w:color w:val="0000CD"/>
        </w:rPr>
        <w:t>2</w:t>
      </w:r>
      <w:r>
        <w:rPr>
          <w:rStyle w:val="Naglaeno"/>
          <w:color w:val="0000CD"/>
        </w:rPr>
        <w:t>5</w:t>
      </w:r>
      <w:r w:rsidR="000C55EE">
        <w:rPr>
          <w:rStyle w:val="Naglaeno"/>
          <w:color w:val="0000CD"/>
        </w:rPr>
        <w:t xml:space="preserve">. </w:t>
      </w:r>
      <w:r w:rsidR="00170303">
        <w:rPr>
          <w:rStyle w:val="Naglaeno"/>
          <w:color w:val="0000CD"/>
        </w:rPr>
        <w:t>s početkom u</w:t>
      </w:r>
      <w:r w:rsidR="000C55EE">
        <w:rPr>
          <w:rStyle w:val="Naglaeno"/>
          <w:color w:val="0000CD"/>
        </w:rPr>
        <w:t xml:space="preserve"> 1</w:t>
      </w:r>
      <w:r>
        <w:rPr>
          <w:rStyle w:val="Naglaeno"/>
          <w:color w:val="0000CD"/>
        </w:rPr>
        <w:t>2</w:t>
      </w:r>
      <w:r w:rsidR="00491CEB">
        <w:rPr>
          <w:rStyle w:val="Naglaeno"/>
          <w:color w:val="0000CD"/>
        </w:rPr>
        <w:t>:</w:t>
      </w:r>
      <w:r>
        <w:rPr>
          <w:rStyle w:val="Naglaeno"/>
          <w:color w:val="0000CD"/>
        </w:rPr>
        <w:t>2</w:t>
      </w:r>
      <w:r w:rsidR="00491CEB">
        <w:rPr>
          <w:rStyle w:val="Naglaeno"/>
          <w:color w:val="0000CD"/>
        </w:rPr>
        <w:t>0 sati u prostorijama Osnovne škole Vrgorac u Vrgorcu</w:t>
      </w:r>
      <w:r>
        <w:rPr>
          <w:rStyle w:val="Naglaeno"/>
          <w:color w:val="0000CD"/>
        </w:rPr>
        <w:t>.</w:t>
      </w:r>
      <w:r w:rsidR="00491CEB">
        <w:rPr>
          <w:rStyle w:val="Naglaeno"/>
          <w:color w:val="0000CD"/>
        </w:rPr>
        <w:t xml:space="preserve"> </w:t>
      </w:r>
    </w:p>
    <w:p w:rsidR="00ED7601" w:rsidRPr="00ED7601" w:rsidRDefault="00ED7601" w:rsidP="00ED7601">
      <w:pPr>
        <w:pStyle w:val="StandardWeb"/>
        <w:jc w:val="both"/>
        <w:rPr>
          <w:rStyle w:val="Naglaeno"/>
          <w:color w:val="0000CD"/>
        </w:rPr>
      </w:pPr>
      <w:r w:rsidRPr="00ED7601">
        <w:rPr>
          <w:rStyle w:val="Naglaeno"/>
          <w:color w:val="0000CD"/>
        </w:rPr>
        <w:t xml:space="preserve">1. IGANA </w:t>
      </w:r>
      <w:proofErr w:type="spellStart"/>
      <w:r w:rsidRPr="00ED7601">
        <w:rPr>
          <w:rStyle w:val="Naglaeno"/>
          <w:color w:val="0000CD"/>
        </w:rPr>
        <w:t>d.o.o</w:t>
      </w:r>
      <w:proofErr w:type="spellEnd"/>
    </w:p>
    <w:p w:rsidR="00ED7601" w:rsidRPr="00ED7601" w:rsidRDefault="00ED7601" w:rsidP="00ED7601">
      <w:pPr>
        <w:pStyle w:val="StandardWeb"/>
        <w:jc w:val="both"/>
        <w:rPr>
          <w:rStyle w:val="Naglaeno"/>
          <w:color w:val="0000CD"/>
        </w:rPr>
      </w:pPr>
      <w:r w:rsidRPr="00ED7601">
        <w:rPr>
          <w:rStyle w:val="Naglaeno"/>
          <w:color w:val="0000CD"/>
        </w:rPr>
        <w:t>2. Perla Svjetska putovanja</w:t>
      </w:r>
    </w:p>
    <w:p w:rsidR="00ED7601" w:rsidRDefault="00ED7601" w:rsidP="00ED7601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>3</w:t>
      </w:r>
      <w:r w:rsidRPr="00ED7601">
        <w:rPr>
          <w:rStyle w:val="Naglaeno"/>
          <w:color w:val="0000CD"/>
        </w:rPr>
        <w:t xml:space="preserve">. </w:t>
      </w:r>
      <w:proofErr w:type="spellStart"/>
      <w:r>
        <w:rPr>
          <w:rStyle w:val="Naglaeno"/>
          <w:color w:val="0000CD"/>
        </w:rPr>
        <w:t>Eridan</w:t>
      </w:r>
      <w:proofErr w:type="spellEnd"/>
      <w:r>
        <w:rPr>
          <w:rStyle w:val="Naglaeno"/>
          <w:color w:val="0000CD"/>
        </w:rPr>
        <w:t xml:space="preserve"> </w:t>
      </w:r>
    </w:p>
    <w:p w:rsidR="00491CEB" w:rsidRDefault="00E43793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 xml:space="preserve">Vrijeme prezentacije svake agencije ograničeno je na </w:t>
      </w:r>
      <w:r w:rsidR="00142241">
        <w:rPr>
          <w:rStyle w:val="Naglaeno"/>
          <w:color w:val="0000CD"/>
          <w:u w:val="single"/>
        </w:rPr>
        <w:t>10</w:t>
      </w:r>
      <w:r w:rsidRPr="00E43793">
        <w:rPr>
          <w:rStyle w:val="Naglaeno"/>
          <w:color w:val="0000CD"/>
          <w:u w:val="single"/>
        </w:rPr>
        <w:t xml:space="preserve"> minuta</w:t>
      </w:r>
      <w:r w:rsidR="00ED7601">
        <w:rPr>
          <w:rStyle w:val="Naglaeno"/>
          <w:color w:val="0000CD"/>
        </w:rPr>
        <w:t xml:space="preserve">, </w:t>
      </w:r>
      <w:bookmarkStart w:id="1" w:name="_GoBack"/>
      <w:bookmarkEnd w:id="1"/>
      <w:r>
        <w:rPr>
          <w:rStyle w:val="Naglaeno"/>
          <w:color w:val="0000CD"/>
        </w:rPr>
        <w:t xml:space="preserve"> a agencije će prezentirati svoje ponude </w:t>
      </w:r>
      <w:r w:rsidR="00ED7601">
        <w:rPr>
          <w:rStyle w:val="Naglaeno"/>
          <w:color w:val="0000CD"/>
        </w:rPr>
        <w:t>po redoslijedu koji će se odrediti izvlačenjem</w:t>
      </w:r>
      <w:r w:rsidR="00170303">
        <w:rPr>
          <w:rStyle w:val="Naglaeno"/>
          <w:color w:val="0000CD"/>
        </w:rPr>
        <w:t>.</w:t>
      </w:r>
    </w:p>
    <w:p w:rsidR="00A87069" w:rsidRDefault="00A87069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>Ukoliko netko od predstavnika agencije ne dođe u dogovorenom terminu njihove ponude će prezentirati razrednici 7-ih razreda (po rasporedu koji je</w:t>
      </w:r>
      <w:r w:rsidR="00ED7601">
        <w:rPr>
          <w:rStyle w:val="Naglaeno"/>
          <w:color w:val="0000CD"/>
        </w:rPr>
        <w:t xml:space="preserve"> </w:t>
      </w:r>
      <w:r>
        <w:rPr>
          <w:rStyle w:val="Naglaeno"/>
          <w:color w:val="0000CD"/>
        </w:rPr>
        <w:t xml:space="preserve"> </w:t>
      </w:r>
      <w:r w:rsidR="00ED7601">
        <w:rPr>
          <w:rStyle w:val="Naglaeno"/>
          <w:color w:val="0000CD"/>
        </w:rPr>
        <w:t>agencija dobila izvlačenjem</w:t>
      </w:r>
      <w:r>
        <w:rPr>
          <w:rStyle w:val="Naglaeno"/>
          <w:color w:val="0000CD"/>
        </w:rPr>
        <w:t>)</w:t>
      </w:r>
    </w:p>
    <w:p w:rsidR="00DC5A79" w:rsidRDefault="000C55EE" w:rsidP="000C55EE">
      <w:pPr>
        <w:pStyle w:val="StandardWeb"/>
        <w:jc w:val="both"/>
        <w:rPr>
          <w:rStyle w:val="Naglaeno"/>
          <w:color w:val="0000CD"/>
        </w:rPr>
      </w:pPr>
      <w:r>
        <w:rPr>
          <w:rStyle w:val="Naglaeno"/>
          <w:color w:val="0000CD"/>
        </w:rPr>
        <w:t xml:space="preserve">Nakon prezentacije </w:t>
      </w:r>
      <w:r w:rsidR="00491CEB">
        <w:rPr>
          <w:rStyle w:val="Naglaeno"/>
          <w:color w:val="0000CD"/>
        </w:rPr>
        <w:t xml:space="preserve">ponude sve </w:t>
      </w:r>
      <w:r w:rsidR="000166C3">
        <w:rPr>
          <w:rStyle w:val="Naglaeno"/>
          <w:color w:val="0000CD"/>
        </w:rPr>
        <w:t>t</w:t>
      </w:r>
      <w:r w:rsidR="00491CEB">
        <w:rPr>
          <w:rStyle w:val="Naglaeno"/>
          <w:color w:val="0000CD"/>
        </w:rPr>
        <w:t>ri agencije</w:t>
      </w:r>
      <w:r w:rsidR="00AA291B">
        <w:rPr>
          <w:rStyle w:val="Naglaeno"/>
          <w:color w:val="0000CD"/>
        </w:rPr>
        <w:t>,</w:t>
      </w:r>
      <w:r>
        <w:rPr>
          <w:rStyle w:val="Naglaeno"/>
          <w:color w:val="0000CD"/>
        </w:rPr>
        <w:t xml:space="preserve"> roditelji će tajnim glasovanjem izabrati </w:t>
      </w:r>
      <w:r w:rsidR="00491CEB">
        <w:rPr>
          <w:rStyle w:val="Naglaeno"/>
          <w:color w:val="0000CD"/>
        </w:rPr>
        <w:t>a</w:t>
      </w:r>
      <w:r>
        <w:rPr>
          <w:rStyle w:val="Naglaeno"/>
          <w:color w:val="0000CD"/>
        </w:rPr>
        <w:t xml:space="preserve">genciju za realizaciju višednevne </w:t>
      </w:r>
      <w:proofErr w:type="spellStart"/>
      <w:r>
        <w:rPr>
          <w:rStyle w:val="Naglaeno"/>
          <w:color w:val="0000CD"/>
        </w:rPr>
        <w:t>izvanučioničke</w:t>
      </w:r>
      <w:proofErr w:type="spellEnd"/>
      <w:r>
        <w:rPr>
          <w:rStyle w:val="Naglaeno"/>
          <w:color w:val="0000CD"/>
        </w:rPr>
        <w:t xml:space="preserve"> nastave.</w:t>
      </w:r>
      <w:r w:rsidR="00491CEB">
        <w:rPr>
          <w:rStyle w:val="Naglaeno"/>
          <w:color w:val="0000CD"/>
        </w:rPr>
        <w:t xml:space="preserve"> Povjerenstvo će odmah izvršiti brojenje listića i o rezultatima izvijestiti predstavnike agencija.</w:t>
      </w:r>
      <w:r>
        <w:rPr>
          <w:rStyle w:val="Naglaeno"/>
          <w:color w:val="0000CD"/>
        </w:rPr>
        <w:t xml:space="preserve"> </w:t>
      </w:r>
    </w:p>
    <w:p w:rsidR="005F5F68" w:rsidRDefault="005F5F68" w:rsidP="00DC5A79">
      <w:pPr>
        <w:pStyle w:val="StandardWeb"/>
        <w:rPr>
          <w:rStyle w:val="Naglaeno"/>
          <w:color w:val="0000CD"/>
        </w:rPr>
      </w:pPr>
    </w:p>
    <w:p w:rsidR="005F5F68" w:rsidRDefault="005F5F68" w:rsidP="005F5F68">
      <w:pPr>
        <w:pStyle w:val="StandardWeb"/>
        <w:jc w:val="right"/>
        <w:rPr>
          <w:rStyle w:val="Naglaeno"/>
          <w:color w:val="0000CD"/>
        </w:rPr>
      </w:pPr>
      <w:r>
        <w:rPr>
          <w:rStyle w:val="Naglaeno"/>
          <w:color w:val="0000CD"/>
        </w:rPr>
        <w:t>Predsjedni</w:t>
      </w:r>
      <w:r w:rsidR="00491CEB">
        <w:rPr>
          <w:rStyle w:val="Naglaeno"/>
          <w:color w:val="0000CD"/>
        </w:rPr>
        <w:t>k</w:t>
      </w:r>
      <w:r>
        <w:rPr>
          <w:rStyle w:val="Naglaeno"/>
          <w:color w:val="0000CD"/>
        </w:rPr>
        <w:t xml:space="preserve"> povjerenstva:</w:t>
      </w:r>
    </w:p>
    <w:p w:rsidR="005F5F68" w:rsidRPr="00DC5A79" w:rsidRDefault="000166C3" w:rsidP="005F5F68">
      <w:pPr>
        <w:pStyle w:val="StandardWeb"/>
        <w:jc w:val="right"/>
      </w:pPr>
      <w:r>
        <w:rPr>
          <w:rStyle w:val="Naglaeno"/>
          <w:color w:val="0000CD"/>
        </w:rPr>
        <w:t xml:space="preserve">Ivana </w:t>
      </w:r>
      <w:r w:rsidR="00ED7601">
        <w:rPr>
          <w:rStyle w:val="Naglaeno"/>
          <w:color w:val="0000CD"/>
        </w:rPr>
        <w:t>Bašić</w:t>
      </w:r>
      <w:r w:rsidR="00C15767">
        <w:rPr>
          <w:rStyle w:val="Naglaeno"/>
          <w:color w:val="0000CD"/>
        </w:rPr>
        <w:t xml:space="preserve"> v.r.</w:t>
      </w:r>
    </w:p>
    <w:p w:rsidR="006F7E5B" w:rsidRDefault="006F7E5B"/>
    <w:sectPr w:rsidR="006F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79"/>
    <w:rsid w:val="000166C3"/>
    <w:rsid w:val="000C55EE"/>
    <w:rsid w:val="00132CED"/>
    <w:rsid w:val="00142241"/>
    <w:rsid w:val="00170303"/>
    <w:rsid w:val="00260C21"/>
    <w:rsid w:val="00313EC9"/>
    <w:rsid w:val="00331F15"/>
    <w:rsid w:val="003D2C83"/>
    <w:rsid w:val="00480884"/>
    <w:rsid w:val="00491CEB"/>
    <w:rsid w:val="004B2135"/>
    <w:rsid w:val="00520565"/>
    <w:rsid w:val="00533F80"/>
    <w:rsid w:val="005F5F68"/>
    <w:rsid w:val="006F7E5B"/>
    <w:rsid w:val="00710E8E"/>
    <w:rsid w:val="00742DEA"/>
    <w:rsid w:val="007A262F"/>
    <w:rsid w:val="007D7684"/>
    <w:rsid w:val="00817A1D"/>
    <w:rsid w:val="009523D7"/>
    <w:rsid w:val="009B445E"/>
    <w:rsid w:val="00A71C9B"/>
    <w:rsid w:val="00A71FC3"/>
    <w:rsid w:val="00A87069"/>
    <w:rsid w:val="00AA291B"/>
    <w:rsid w:val="00B154EE"/>
    <w:rsid w:val="00C15767"/>
    <w:rsid w:val="00C6669C"/>
    <w:rsid w:val="00CC4717"/>
    <w:rsid w:val="00CE5E14"/>
    <w:rsid w:val="00DB51F7"/>
    <w:rsid w:val="00DC5A79"/>
    <w:rsid w:val="00DD6D7C"/>
    <w:rsid w:val="00E43793"/>
    <w:rsid w:val="00E52A28"/>
    <w:rsid w:val="00ED7601"/>
    <w:rsid w:val="00F61536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A8BE"/>
  <w15:chartTrackingRefBased/>
  <w15:docId w15:val="{8C41583C-D472-42C2-B919-FB4D6D8E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C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C5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Ravnatelj-rač</dc:creator>
  <cp:keywords/>
  <dc:description/>
  <cp:lastModifiedBy>Krešimir Kuran</cp:lastModifiedBy>
  <cp:revision>2</cp:revision>
  <dcterms:created xsi:type="dcterms:W3CDTF">2025-11-26T11:56:00Z</dcterms:created>
  <dcterms:modified xsi:type="dcterms:W3CDTF">2025-11-26T11:56:00Z</dcterms:modified>
</cp:coreProperties>
</file>