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53" w:rsidRPr="009D0153" w:rsidRDefault="009D0153" w:rsidP="009D0153">
      <w:pPr>
        <w:pStyle w:val="Bezproreda"/>
        <w:rPr>
          <w:rFonts w:ascii="Arial" w:hAnsi="Arial" w:cs="Arial"/>
          <w:sz w:val="24"/>
          <w:szCs w:val="24"/>
        </w:rPr>
      </w:pPr>
      <w:r w:rsidRPr="009D0153">
        <w:rPr>
          <w:rFonts w:ascii="Arial" w:hAnsi="Arial" w:cs="Arial"/>
          <w:sz w:val="24"/>
          <w:szCs w:val="24"/>
        </w:rPr>
        <w:t xml:space="preserve">             </w:t>
      </w:r>
    </w:p>
    <w:p w:rsidR="009D0153" w:rsidRPr="009D0153" w:rsidRDefault="009D0153" w:rsidP="009D0153">
      <w:pPr>
        <w:pStyle w:val="Bezproreda"/>
        <w:rPr>
          <w:rFonts w:ascii="Arial" w:hAnsi="Arial" w:cs="Arial"/>
          <w:sz w:val="24"/>
          <w:szCs w:val="24"/>
        </w:rPr>
      </w:pPr>
      <w:r w:rsidRPr="009D0153">
        <w:rPr>
          <w:rFonts w:ascii="Arial" w:hAnsi="Arial" w:cs="Arial"/>
          <w:sz w:val="24"/>
          <w:szCs w:val="24"/>
        </w:rPr>
        <w:t>REPUBLIKA HRVATSKA</w:t>
      </w:r>
    </w:p>
    <w:p w:rsidR="009D0153" w:rsidRPr="009D0153" w:rsidRDefault="009D0153" w:rsidP="009D0153">
      <w:pPr>
        <w:pStyle w:val="Bezproreda"/>
        <w:rPr>
          <w:rFonts w:ascii="Arial" w:hAnsi="Arial" w:cs="Arial"/>
          <w:sz w:val="24"/>
          <w:szCs w:val="24"/>
        </w:rPr>
      </w:pPr>
      <w:r w:rsidRPr="009D0153">
        <w:rPr>
          <w:rFonts w:ascii="Arial" w:hAnsi="Arial" w:cs="Arial"/>
          <w:sz w:val="24"/>
          <w:szCs w:val="24"/>
        </w:rPr>
        <w:t>ŽUPANIJA SPLITSKO-DALMATINSKA</w:t>
      </w:r>
    </w:p>
    <w:p w:rsidR="009D0153" w:rsidRPr="009D0153" w:rsidRDefault="009D0153" w:rsidP="009D0153">
      <w:pPr>
        <w:pStyle w:val="Bezproreda"/>
        <w:rPr>
          <w:rFonts w:ascii="Arial" w:hAnsi="Arial" w:cs="Arial"/>
          <w:sz w:val="24"/>
          <w:szCs w:val="24"/>
        </w:rPr>
      </w:pPr>
      <w:r w:rsidRPr="009D0153">
        <w:rPr>
          <w:rFonts w:ascii="Arial" w:hAnsi="Arial" w:cs="Arial"/>
          <w:sz w:val="24"/>
          <w:szCs w:val="24"/>
        </w:rPr>
        <w:t>OSNOVNA ŠKOLA  VRGORAC</w:t>
      </w:r>
    </w:p>
    <w:p w:rsidR="009D0153" w:rsidRPr="009D0153" w:rsidRDefault="009D0153" w:rsidP="009D0153">
      <w:pPr>
        <w:pStyle w:val="Bezproreda"/>
        <w:rPr>
          <w:rFonts w:ascii="Arial" w:hAnsi="Arial" w:cs="Arial"/>
          <w:sz w:val="24"/>
          <w:szCs w:val="24"/>
        </w:rPr>
      </w:pPr>
      <w:r w:rsidRPr="009D0153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9D0153">
          <w:rPr>
            <w:rStyle w:val="Hiperveza"/>
            <w:rFonts w:ascii="Arial" w:hAnsi="Arial" w:cs="Arial"/>
            <w:sz w:val="24"/>
            <w:szCs w:val="24"/>
          </w:rPr>
          <w:t>os-vrgorac@os-vrgorac.skole.hr</w:t>
        </w:r>
      </w:hyperlink>
    </w:p>
    <w:p w:rsidR="009D0153" w:rsidRPr="009D0153" w:rsidRDefault="009D0153" w:rsidP="009D0153">
      <w:pPr>
        <w:pStyle w:val="Bezproreda"/>
        <w:rPr>
          <w:rFonts w:ascii="Arial" w:hAnsi="Arial" w:cs="Arial"/>
          <w:sz w:val="24"/>
          <w:szCs w:val="24"/>
        </w:rPr>
      </w:pPr>
      <w:r w:rsidRPr="009D0153">
        <w:rPr>
          <w:rFonts w:ascii="Arial" w:hAnsi="Arial" w:cs="Arial"/>
          <w:sz w:val="24"/>
          <w:szCs w:val="24"/>
        </w:rPr>
        <w:t>KLASA</w:t>
      </w:r>
      <w:r>
        <w:rPr>
          <w:rFonts w:ascii="Arial" w:hAnsi="Arial" w:cs="Arial"/>
          <w:sz w:val="24"/>
          <w:szCs w:val="24"/>
        </w:rPr>
        <w:t>: 100-01/19-01/01</w:t>
      </w:r>
    </w:p>
    <w:p w:rsidR="009D0153" w:rsidRPr="009D0153" w:rsidRDefault="009D0153" w:rsidP="009D015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2195-216-19</w:t>
      </w:r>
      <w:r w:rsidRPr="009D0153">
        <w:rPr>
          <w:rFonts w:ascii="Arial" w:hAnsi="Arial" w:cs="Arial"/>
          <w:sz w:val="24"/>
          <w:szCs w:val="24"/>
        </w:rPr>
        <w:t>-01</w:t>
      </w:r>
    </w:p>
    <w:p w:rsidR="009D0153" w:rsidRPr="009D0153" w:rsidRDefault="009D0153" w:rsidP="009D015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Vrgorac,  4.10.2019</w:t>
      </w:r>
      <w:r w:rsidRPr="009D0153">
        <w:rPr>
          <w:rFonts w:ascii="Arial" w:hAnsi="Arial" w:cs="Arial"/>
          <w:sz w:val="24"/>
          <w:szCs w:val="24"/>
        </w:rPr>
        <w:t>.</w:t>
      </w:r>
    </w:p>
    <w:p w:rsidR="009D0153" w:rsidRPr="009D0153" w:rsidRDefault="009D0153" w:rsidP="009D0153">
      <w:pPr>
        <w:pStyle w:val="Bezproreda"/>
        <w:rPr>
          <w:rFonts w:ascii="Arial" w:hAnsi="Arial" w:cs="Arial"/>
          <w:sz w:val="24"/>
          <w:szCs w:val="24"/>
        </w:rPr>
      </w:pPr>
    </w:p>
    <w:p w:rsidR="00EA5A9B" w:rsidRPr="009D0153" w:rsidRDefault="00EA5A9B" w:rsidP="00EA5A9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EA5A9B" w:rsidRPr="009D0153" w:rsidRDefault="00EA5A9B" w:rsidP="00EA5A9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EA5A9B" w:rsidRPr="009D0153" w:rsidRDefault="009D0153" w:rsidP="00EA5A9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125.</w:t>
      </w:r>
      <w:r w:rsidR="00EA5A9B" w:rsidRPr="009D0153">
        <w:rPr>
          <w:rFonts w:ascii="Arial" w:hAnsi="Arial" w:cs="Arial"/>
          <w:sz w:val="24"/>
          <w:szCs w:val="24"/>
        </w:rPr>
        <w:t xml:space="preserve"> Zakona o odgoju i obrazovanju u osnovnoj i srednjoj školi (N.N. 87/08, 86/09, 92/10, 105/10, 90/11, 5/12, 16/12, 86/12, 94/13, 136/14, 154/14, 7/17</w:t>
      </w:r>
      <w:r>
        <w:rPr>
          <w:rFonts w:ascii="Arial" w:hAnsi="Arial" w:cs="Arial"/>
          <w:sz w:val="24"/>
          <w:szCs w:val="24"/>
        </w:rPr>
        <w:t xml:space="preserve"> i 68/18) i članka 72.</w:t>
      </w:r>
      <w:r w:rsidR="00EA5A9B" w:rsidRPr="009D0153">
        <w:rPr>
          <w:rFonts w:ascii="Arial" w:hAnsi="Arial" w:cs="Arial"/>
          <w:sz w:val="24"/>
          <w:szCs w:val="24"/>
        </w:rPr>
        <w:t xml:space="preserve"> S</w:t>
      </w:r>
      <w:r w:rsidR="00DE34DA" w:rsidRPr="009D0153">
        <w:rPr>
          <w:rFonts w:ascii="Arial" w:hAnsi="Arial" w:cs="Arial"/>
          <w:sz w:val="24"/>
          <w:szCs w:val="24"/>
        </w:rPr>
        <w:t>tatuta Osnovne ško</w:t>
      </w:r>
      <w:r>
        <w:rPr>
          <w:rFonts w:ascii="Arial" w:hAnsi="Arial" w:cs="Arial"/>
          <w:sz w:val="24"/>
          <w:szCs w:val="24"/>
        </w:rPr>
        <w:t xml:space="preserve">le VRGORAC, Vrgorac, ravnatelj škole donosi </w:t>
      </w:r>
    </w:p>
    <w:p w:rsidR="00EA5A9B" w:rsidRPr="009D0153" w:rsidRDefault="00EA5A9B" w:rsidP="00EA5A9B">
      <w:pPr>
        <w:pStyle w:val="Bezproreda"/>
        <w:rPr>
          <w:rFonts w:ascii="Arial" w:hAnsi="Arial" w:cs="Arial"/>
          <w:sz w:val="24"/>
          <w:szCs w:val="24"/>
        </w:rPr>
      </w:pPr>
    </w:p>
    <w:p w:rsidR="00EA5A9B" w:rsidRPr="009D0153" w:rsidRDefault="00EA5A9B" w:rsidP="00EA5A9B">
      <w:pPr>
        <w:pStyle w:val="Bezproreda"/>
        <w:rPr>
          <w:rFonts w:ascii="Arial" w:hAnsi="Arial" w:cs="Arial"/>
          <w:sz w:val="24"/>
          <w:szCs w:val="24"/>
        </w:rPr>
      </w:pPr>
    </w:p>
    <w:p w:rsidR="00EA5A9B" w:rsidRPr="009D0153" w:rsidRDefault="00EA5A9B" w:rsidP="00EA5A9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D0153">
        <w:rPr>
          <w:rFonts w:ascii="Arial" w:hAnsi="Arial" w:cs="Arial"/>
          <w:b/>
          <w:sz w:val="24"/>
          <w:szCs w:val="24"/>
        </w:rPr>
        <w:t>O D L U K U</w:t>
      </w:r>
    </w:p>
    <w:p w:rsidR="006C600D" w:rsidRDefault="00AC0AC7" w:rsidP="00AC0AC7">
      <w:pPr>
        <w:pStyle w:val="Bezproreda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6C600D" w:rsidRPr="009D0153">
        <w:rPr>
          <w:rFonts w:ascii="Arial" w:hAnsi="Arial" w:cs="Arial"/>
          <w:sz w:val="24"/>
          <w:szCs w:val="24"/>
        </w:rPr>
        <w:t>I.</w:t>
      </w:r>
    </w:p>
    <w:p w:rsidR="00362417" w:rsidRPr="009D0153" w:rsidRDefault="00362417" w:rsidP="006C600D">
      <w:pPr>
        <w:pStyle w:val="Bezproreda"/>
        <w:ind w:left="567"/>
        <w:jc w:val="center"/>
        <w:rPr>
          <w:rFonts w:ascii="Arial" w:hAnsi="Arial" w:cs="Arial"/>
          <w:sz w:val="24"/>
          <w:szCs w:val="24"/>
        </w:rPr>
      </w:pPr>
    </w:p>
    <w:p w:rsidR="00362417" w:rsidRDefault="00362417" w:rsidP="00362417">
      <w:pPr>
        <w:pStyle w:val="Bezproreda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D0153">
        <w:rPr>
          <w:rFonts w:ascii="Arial" w:hAnsi="Arial" w:cs="Arial"/>
          <w:sz w:val="24"/>
          <w:szCs w:val="24"/>
        </w:rPr>
        <w:t>Poništava se natječaj za</w:t>
      </w:r>
    </w:p>
    <w:p w:rsidR="00362417" w:rsidRDefault="00362417" w:rsidP="00362417">
      <w:pPr>
        <w:pStyle w:val="Bezproreda"/>
        <w:ind w:left="425"/>
        <w:rPr>
          <w:rFonts w:ascii="Arial" w:hAnsi="Arial" w:cs="Arial"/>
          <w:sz w:val="24"/>
          <w:szCs w:val="24"/>
        </w:rPr>
      </w:pPr>
    </w:p>
    <w:p w:rsidR="009D0153" w:rsidRDefault="00362417" w:rsidP="00362417">
      <w:pPr>
        <w:pStyle w:val="Bezproreda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="009D0153">
        <w:rPr>
          <w:rFonts w:ascii="Arial" w:hAnsi="Arial" w:cs="Arial"/>
          <w:sz w:val="24"/>
          <w:szCs w:val="24"/>
        </w:rPr>
        <w:t xml:space="preserve"> radno mjesto  učitelj edukator </w:t>
      </w:r>
      <w:proofErr w:type="spellStart"/>
      <w:r w:rsidR="009D0153">
        <w:rPr>
          <w:rFonts w:ascii="Arial" w:hAnsi="Arial" w:cs="Arial"/>
          <w:sz w:val="24"/>
          <w:szCs w:val="24"/>
        </w:rPr>
        <w:t>rehabilitator</w:t>
      </w:r>
      <w:proofErr w:type="spellEnd"/>
      <w:r w:rsidR="009D0153">
        <w:rPr>
          <w:rFonts w:ascii="Arial" w:hAnsi="Arial" w:cs="Arial"/>
          <w:sz w:val="24"/>
          <w:szCs w:val="24"/>
        </w:rPr>
        <w:t xml:space="preserve">  određeno radno vrijeme do kraja nastavne godine 20 sati tjedno, nastava u kući u mjestu Vrgorac – 1 izvršitelj</w:t>
      </w:r>
    </w:p>
    <w:p w:rsidR="00362417" w:rsidRDefault="00362417" w:rsidP="00362417">
      <w:pPr>
        <w:pStyle w:val="Bezproreda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učitelj edukator </w:t>
      </w:r>
      <w:proofErr w:type="spellStart"/>
      <w:r>
        <w:rPr>
          <w:rFonts w:ascii="Arial" w:hAnsi="Arial" w:cs="Arial"/>
          <w:sz w:val="24"/>
          <w:szCs w:val="24"/>
        </w:rPr>
        <w:t>rehabilitator</w:t>
      </w:r>
      <w:proofErr w:type="spellEnd"/>
      <w:r>
        <w:rPr>
          <w:rFonts w:ascii="Arial" w:hAnsi="Arial" w:cs="Arial"/>
          <w:sz w:val="24"/>
          <w:szCs w:val="24"/>
        </w:rPr>
        <w:t xml:space="preserve"> na neodređeno puno radno vrijeme – 1 izvršitelj</w:t>
      </w:r>
    </w:p>
    <w:p w:rsidR="009D0153" w:rsidRDefault="00362417" w:rsidP="0036241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C0AC7">
        <w:rPr>
          <w:rFonts w:ascii="Arial" w:hAnsi="Arial" w:cs="Arial"/>
          <w:sz w:val="24"/>
          <w:szCs w:val="24"/>
        </w:rPr>
        <w:t>Natječaj je objavljen dana 20.9.2019. godine na web-u  Osnovne škole Vrgorac i Zavoda za zapošljavanje.</w:t>
      </w:r>
    </w:p>
    <w:p w:rsidR="00AC0AC7" w:rsidRDefault="00AC0AC7" w:rsidP="00362417">
      <w:pPr>
        <w:pStyle w:val="Bezproreda"/>
        <w:rPr>
          <w:rFonts w:ascii="Arial" w:hAnsi="Arial" w:cs="Arial"/>
          <w:sz w:val="24"/>
          <w:szCs w:val="24"/>
        </w:rPr>
      </w:pPr>
    </w:p>
    <w:p w:rsidR="006C600D" w:rsidRDefault="00AC0AC7" w:rsidP="00AC0AC7">
      <w:pPr>
        <w:pStyle w:val="Bezproreda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C600D" w:rsidRPr="009D0153">
        <w:rPr>
          <w:rFonts w:ascii="Arial" w:hAnsi="Arial" w:cs="Arial"/>
          <w:sz w:val="24"/>
          <w:szCs w:val="24"/>
        </w:rPr>
        <w:t>II.</w:t>
      </w:r>
    </w:p>
    <w:p w:rsidR="00AC0AC7" w:rsidRPr="009D0153" w:rsidRDefault="00AC0AC7" w:rsidP="006C600D">
      <w:pPr>
        <w:pStyle w:val="Bezproreda"/>
        <w:ind w:left="425"/>
        <w:jc w:val="center"/>
        <w:rPr>
          <w:rFonts w:ascii="Arial" w:hAnsi="Arial" w:cs="Arial"/>
          <w:sz w:val="24"/>
          <w:szCs w:val="24"/>
        </w:rPr>
      </w:pPr>
    </w:p>
    <w:p w:rsidR="00EA5A9B" w:rsidRPr="009D0153" w:rsidRDefault="00362417" w:rsidP="0036241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Ova Odluka bit će objavljena  na web-u Osnovne škole Vrgorac i Zavoda za zapošljavanje , Ispostava Vrgorac.</w:t>
      </w:r>
    </w:p>
    <w:p w:rsidR="006C600D" w:rsidRPr="009D0153" w:rsidRDefault="006C600D" w:rsidP="006C600D">
      <w:pPr>
        <w:pStyle w:val="Bezproreda"/>
        <w:ind w:left="708"/>
        <w:jc w:val="center"/>
        <w:rPr>
          <w:rFonts w:ascii="Arial" w:hAnsi="Arial" w:cs="Arial"/>
          <w:sz w:val="24"/>
          <w:szCs w:val="24"/>
        </w:rPr>
      </w:pPr>
    </w:p>
    <w:p w:rsidR="006D0BC9" w:rsidRPr="009D0153" w:rsidRDefault="006D0BC9" w:rsidP="006C600D">
      <w:pPr>
        <w:pStyle w:val="Bezproreda"/>
        <w:ind w:left="708"/>
        <w:jc w:val="center"/>
        <w:rPr>
          <w:rFonts w:ascii="Arial" w:hAnsi="Arial" w:cs="Arial"/>
          <w:sz w:val="24"/>
          <w:szCs w:val="24"/>
        </w:rPr>
      </w:pPr>
    </w:p>
    <w:p w:rsidR="006C600D" w:rsidRDefault="00362417" w:rsidP="00362417">
      <w:pPr>
        <w:pStyle w:val="Bezproreda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C0AC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III.</w:t>
      </w:r>
    </w:p>
    <w:p w:rsidR="00362417" w:rsidRDefault="00362417" w:rsidP="00362417">
      <w:pPr>
        <w:pStyle w:val="Bezproreda"/>
        <w:rPr>
          <w:rFonts w:ascii="Arial" w:hAnsi="Arial" w:cs="Arial"/>
          <w:sz w:val="24"/>
          <w:szCs w:val="24"/>
        </w:rPr>
      </w:pPr>
    </w:p>
    <w:p w:rsidR="00362417" w:rsidRPr="009D0153" w:rsidRDefault="00362417" w:rsidP="0036241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Ova Odluka stupa na snagu danom donošenja. </w:t>
      </w:r>
    </w:p>
    <w:p w:rsidR="006C600D" w:rsidRPr="009D0153" w:rsidRDefault="006C600D" w:rsidP="006C600D">
      <w:pPr>
        <w:pStyle w:val="Bezproreda"/>
        <w:ind w:left="708"/>
        <w:jc w:val="center"/>
        <w:rPr>
          <w:rFonts w:ascii="Arial" w:hAnsi="Arial" w:cs="Arial"/>
          <w:sz w:val="24"/>
          <w:szCs w:val="24"/>
        </w:rPr>
      </w:pPr>
    </w:p>
    <w:p w:rsidR="006D0BC9" w:rsidRDefault="00AC0AC7" w:rsidP="006C600D">
      <w:pPr>
        <w:pStyle w:val="Bezproreda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AC0AC7" w:rsidRDefault="00AC0AC7" w:rsidP="006C600D">
      <w:pPr>
        <w:pStyle w:val="Bezproreda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Ravnatelj:</w:t>
      </w:r>
    </w:p>
    <w:p w:rsidR="00AC0AC7" w:rsidRPr="009D0153" w:rsidRDefault="00AC0AC7" w:rsidP="006C600D">
      <w:pPr>
        <w:pStyle w:val="Bezproreda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Krešimir Kuran</w:t>
      </w:r>
    </w:p>
    <w:p w:rsidR="003D77CB" w:rsidRDefault="00362417">
      <w:r>
        <w:t xml:space="preserve">                                                                                                </w:t>
      </w:r>
    </w:p>
    <w:sectPr w:rsidR="003D77CB" w:rsidSect="0037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7D66"/>
    <w:multiLevelType w:val="hybridMultilevel"/>
    <w:tmpl w:val="F768E31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A9B"/>
    <w:rsid w:val="00075F81"/>
    <w:rsid w:val="00362417"/>
    <w:rsid w:val="00376B79"/>
    <w:rsid w:val="003D77CB"/>
    <w:rsid w:val="005415D8"/>
    <w:rsid w:val="006C600D"/>
    <w:rsid w:val="006D0BC9"/>
    <w:rsid w:val="00901F91"/>
    <w:rsid w:val="00910090"/>
    <w:rsid w:val="00957DCA"/>
    <w:rsid w:val="009D0153"/>
    <w:rsid w:val="00A33652"/>
    <w:rsid w:val="00AC0AC7"/>
    <w:rsid w:val="00AC38CF"/>
    <w:rsid w:val="00DE34DA"/>
    <w:rsid w:val="00EA5A9B"/>
    <w:rsid w:val="00F7185A"/>
    <w:rsid w:val="00F81324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5A9B"/>
    <w:pPr>
      <w:spacing w:after="0" w:line="240" w:lineRule="auto"/>
    </w:pPr>
  </w:style>
  <w:style w:type="character" w:styleId="Hiperveza">
    <w:name w:val="Hyperlink"/>
    <w:basedOn w:val="Zadanifontodlomka"/>
    <w:semiHidden/>
    <w:unhideWhenUsed/>
    <w:rsid w:val="009D0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vrgorac@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4</cp:revision>
  <cp:lastPrinted>2019-10-04T07:04:00Z</cp:lastPrinted>
  <dcterms:created xsi:type="dcterms:W3CDTF">2019-06-13T08:46:00Z</dcterms:created>
  <dcterms:modified xsi:type="dcterms:W3CDTF">2019-10-04T07:06:00Z</dcterms:modified>
</cp:coreProperties>
</file>