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2EB" w:rsidRPr="00BE7CFC" w:rsidRDefault="00E402EB" w:rsidP="00E402EB">
      <w:pPr>
        <w:pStyle w:val="Bezproreda"/>
        <w:rPr>
          <w:rFonts w:ascii="Times New Roman" w:hAnsi="Times New Roman" w:cs="Times New Roman"/>
          <w:sz w:val="24"/>
          <w:szCs w:val="24"/>
        </w:rPr>
      </w:pPr>
      <w:bookmarkStart w:id="0" w:name="_GoBack"/>
      <w:bookmarkEnd w:id="0"/>
      <w:r w:rsidRPr="00BE7CFC">
        <w:rPr>
          <w:rFonts w:ascii="Times New Roman" w:hAnsi="Times New Roman" w:cs="Times New Roman"/>
          <w:sz w:val="24"/>
          <w:szCs w:val="24"/>
        </w:rPr>
        <w:t>REPUBLIKA HRVATSKA</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ŽUPANIJA SPLITSKO-DALMATINSKA</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OSNOVNA ŠKOLA  VRGORAC</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E-mail: </w:t>
      </w:r>
      <w:hyperlink r:id="rId4" w:history="1">
        <w:r w:rsidRPr="00BE7CFC">
          <w:rPr>
            <w:rStyle w:val="Hiperveza"/>
            <w:rFonts w:ascii="Times New Roman" w:hAnsi="Times New Roman" w:cs="Times New Roman"/>
            <w:sz w:val="24"/>
            <w:szCs w:val="24"/>
          </w:rPr>
          <w:t>os-vrgorac@os-vrgorac.skole.hr</w:t>
        </w:r>
      </w:hyperlink>
    </w:p>
    <w:p w:rsidR="00E402EB" w:rsidRPr="00BE7CFC" w:rsidRDefault="006A44B9" w:rsidP="00E402EB">
      <w:pPr>
        <w:pStyle w:val="Bezproreda"/>
        <w:rPr>
          <w:rFonts w:ascii="Times New Roman" w:hAnsi="Times New Roman" w:cs="Times New Roman"/>
          <w:sz w:val="24"/>
          <w:szCs w:val="24"/>
        </w:rPr>
      </w:pPr>
      <w:r>
        <w:rPr>
          <w:rFonts w:ascii="Times New Roman" w:hAnsi="Times New Roman" w:cs="Times New Roman"/>
          <w:sz w:val="24"/>
          <w:szCs w:val="24"/>
        </w:rPr>
        <w:t>KLASA</w:t>
      </w:r>
      <w:r w:rsidR="00611A47" w:rsidRPr="00BE7CFC">
        <w:rPr>
          <w:rFonts w:ascii="Times New Roman" w:hAnsi="Times New Roman" w:cs="Times New Roman"/>
          <w:sz w:val="24"/>
          <w:szCs w:val="24"/>
        </w:rPr>
        <w:t xml:space="preserve">: </w:t>
      </w:r>
      <w:r>
        <w:rPr>
          <w:rFonts w:ascii="Times New Roman" w:hAnsi="Times New Roman" w:cs="Times New Roman"/>
          <w:sz w:val="24"/>
          <w:szCs w:val="24"/>
        </w:rPr>
        <w:t>112-04/22-01/0</w:t>
      </w:r>
      <w:r w:rsidR="00702A04">
        <w:rPr>
          <w:rFonts w:ascii="Times New Roman" w:hAnsi="Times New Roman" w:cs="Times New Roman"/>
          <w:sz w:val="24"/>
          <w:szCs w:val="24"/>
        </w:rPr>
        <w:t>2</w:t>
      </w:r>
    </w:p>
    <w:p w:rsidR="00E402EB" w:rsidRPr="00BE7CFC" w:rsidRDefault="00611A47"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U</w:t>
      </w:r>
      <w:r w:rsidR="006A44B9">
        <w:rPr>
          <w:rFonts w:ascii="Times New Roman" w:hAnsi="Times New Roman" w:cs="Times New Roman"/>
          <w:sz w:val="24"/>
          <w:szCs w:val="24"/>
        </w:rPr>
        <w:t>RBROJ</w:t>
      </w:r>
      <w:r w:rsidRPr="00BE7CFC">
        <w:rPr>
          <w:rFonts w:ascii="Times New Roman" w:hAnsi="Times New Roman" w:cs="Times New Roman"/>
          <w:sz w:val="24"/>
          <w:szCs w:val="24"/>
        </w:rPr>
        <w:t>: 2195-216-2</w:t>
      </w:r>
      <w:r w:rsidR="006A44B9">
        <w:rPr>
          <w:rFonts w:ascii="Times New Roman" w:hAnsi="Times New Roman" w:cs="Times New Roman"/>
          <w:sz w:val="24"/>
          <w:szCs w:val="24"/>
        </w:rPr>
        <w:t>2</w:t>
      </w:r>
      <w:r w:rsidR="00E402EB" w:rsidRPr="00BE7CFC">
        <w:rPr>
          <w:rFonts w:ascii="Times New Roman" w:hAnsi="Times New Roman" w:cs="Times New Roman"/>
          <w:sz w:val="24"/>
          <w:szCs w:val="24"/>
        </w:rPr>
        <w:t>-0</w:t>
      </w:r>
      <w:r w:rsidR="006A44B9">
        <w:rPr>
          <w:rFonts w:ascii="Times New Roman" w:hAnsi="Times New Roman" w:cs="Times New Roman"/>
          <w:sz w:val="24"/>
          <w:szCs w:val="24"/>
        </w:rPr>
        <w:t>4</w:t>
      </w:r>
    </w:p>
    <w:p w:rsidR="00E402EB" w:rsidRPr="00BE7CFC" w:rsidRDefault="00213104"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Vrgorac,</w:t>
      </w:r>
      <w:r w:rsidR="00BE7CFC">
        <w:rPr>
          <w:rFonts w:ascii="Times New Roman" w:hAnsi="Times New Roman" w:cs="Times New Roman"/>
          <w:sz w:val="24"/>
          <w:szCs w:val="24"/>
        </w:rPr>
        <w:t xml:space="preserve"> </w:t>
      </w:r>
      <w:r w:rsidR="006A44B9">
        <w:rPr>
          <w:rFonts w:ascii="Times New Roman" w:hAnsi="Times New Roman" w:cs="Times New Roman"/>
          <w:sz w:val="24"/>
          <w:szCs w:val="24"/>
        </w:rPr>
        <w:t>18.01</w:t>
      </w:r>
      <w:r w:rsidR="00611A47" w:rsidRPr="00BE7CFC">
        <w:rPr>
          <w:rFonts w:ascii="Times New Roman" w:hAnsi="Times New Roman" w:cs="Times New Roman"/>
          <w:sz w:val="24"/>
          <w:szCs w:val="24"/>
        </w:rPr>
        <w:t>.202</w:t>
      </w:r>
      <w:r w:rsidR="006A44B9">
        <w:rPr>
          <w:rFonts w:ascii="Times New Roman" w:hAnsi="Times New Roman" w:cs="Times New Roman"/>
          <w:sz w:val="24"/>
          <w:szCs w:val="24"/>
        </w:rPr>
        <w:t>2</w:t>
      </w:r>
      <w:r w:rsidR="002A41E8" w:rsidRPr="00BE7CFC">
        <w:rPr>
          <w:rFonts w:ascii="Times New Roman" w:hAnsi="Times New Roman" w:cs="Times New Roman"/>
          <w:sz w:val="24"/>
          <w:szCs w:val="24"/>
        </w:rPr>
        <w:t>.</w:t>
      </w:r>
    </w:p>
    <w:p w:rsidR="00D04719" w:rsidRPr="00BE7CFC" w:rsidRDefault="00D04719" w:rsidP="00E402EB">
      <w:pPr>
        <w:pStyle w:val="Bezproreda"/>
        <w:rPr>
          <w:rFonts w:ascii="Times New Roman" w:hAnsi="Times New Roman" w:cs="Times New Roman"/>
          <w:sz w:val="24"/>
          <w:szCs w:val="24"/>
        </w:rPr>
      </w:pPr>
    </w:p>
    <w:p w:rsidR="00E402EB" w:rsidRDefault="00611A47"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Na  temelju članka 107. Zakona o odgoju i obrazovanju u osnovnoj i srednjoj škol</w:t>
      </w:r>
      <w:r w:rsidR="00AD76BB" w:rsidRPr="00BE7CFC">
        <w:rPr>
          <w:rFonts w:ascii="Times New Roman" w:hAnsi="Times New Roman" w:cs="Times New Roman"/>
          <w:sz w:val="24"/>
          <w:szCs w:val="24"/>
        </w:rPr>
        <w:t>i (NN br. 87/2008.,86/2009.,92/2010.,90/2011.,5/2012.,16/2012.,86/2012.,126/2012.,94/2013., 152/2014., 7/2017., 68/2018.</w:t>
      </w:r>
      <w:r w:rsidR="00F9079E" w:rsidRPr="00BE7CFC">
        <w:rPr>
          <w:rFonts w:ascii="Times New Roman" w:hAnsi="Times New Roman" w:cs="Times New Roman"/>
          <w:sz w:val="24"/>
          <w:szCs w:val="24"/>
        </w:rPr>
        <w:t xml:space="preserve">, 98/19. </w:t>
      </w:r>
      <w:r w:rsidR="00467945">
        <w:rPr>
          <w:rFonts w:ascii="Times New Roman" w:hAnsi="Times New Roman" w:cs="Times New Roman"/>
          <w:sz w:val="24"/>
          <w:szCs w:val="24"/>
        </w:rPr>
        <w:t>i</w:t>
      </w:r>
      <w:r w:rsidR="00F9079E" w:rsidRPr="00BE7CFC">
        <w:rPr>
          <w:rFonts w:ascii="Times New Roman" w:hAnsi="Times New Roman" w:cs="Times New Roman"/>
          <w:sz w:val="24"/>
          <w:szCs w:val="24"/>
        </w:rPr>
        <w:t xml:space="preserve"> 64/20.</w:t>
      </w:r>
      <w:r w:rsidR="00AD76BB" w:rsidRPr="00BE7CFC">
        <w:rPr>
          <w:rFonts w:ascii="Times New Roman" w:hAnsi="Times New Roman" w:cs="Times New Roman"/>
          <w:sz w:val="24"/>
          <w:szCs w:val="24"/>
        </w:rPr>
        <w:t>)</w:t>
      </w:r>
      <w:r w:rsidR="00F9079E" w:rsidRPr="00BE7CFC">
        <w:rPr>
          <w:rFonts w:ascii="Times New Roman" w:hAnsi="Times New Roman" w:cs="Times New Roman"/>
          <w:sz w:val="24"/>
          <w:szCs w:val="24"/>
        </w:rPr>
        <w:t xml:space="preserve"> i članka  </w:t>
      </w:r>
      <w:r w:rsidR="00D26643">
        <w:rPr>
          <w:rFonts w:ascii="Times New Roman" w:hAnsi="Times New Roman" w:cs="Times New Roman"/>
          <w:sz w:val="24"/>
          <w:szCs w:val="24"/>
        </w:rPr>
        <w:t>1</w:t>
      </w:r>
      <w:r w:rsidR="00F9079E" w:rsidRPr="00BE7CFC">
        <w:rPr>
          <w:rFonts w:ascii="Times New Roman" w:hAnsi="Times New Roman" w:cs="Times New Roman"/>
          <w:sz w:val="24"/>
          <w:szCs w:val="24"/>
        </w:rPr>
        <w:t xml:space="preserve">3. </w:t>
      </w:r>
      <w:r w:rsidR="00D26643">
        <w:rPr>
          <w:rFonts w:ascii="Times New Roman" w:hAnsi="Times New Roman" w:cs="Times New Roman"/>
          <w:sz w:val="24"/>
          <w:szCs w:val="24"/>
        </w:rPr>
        <w:t>Pravilnika o radu</w:t>
      </w:r>
      <w:r w:rsidR="00F9079E" w:rsidRPr="00BE7CFC">
        <w:rPr>
          <w:rFonts w:ascii="Times New Roman" w:hAnsi="Times New Roman" w:cs="Times New Roman"/>
          <w:sz w:val="24"/>
          <w:szCs w:val="24"/>
        </w:rPr>
        <w:t xml:space="preserve">  Osnovne škole</w:t>
      </w:r>
      <w:r w:rsidR="00AD76BB" w:rsidRPr="00BE7CFC">
        <w:rPr>
          <w:rFonts w:ascii="Times New Roman" w:hAnsi="Times New Roman" w:cs="Times New Roman"/>
          <w:sz w:val="24"/>
          <w:szCs w:val="24"/>
        </w:rPr>
        <w:t xml:space="preserve"> Vrgorac, </w:t>
      </w:r>
      <w:r w:rsidR="00D26643">
        <w:rPr>
          <w:rFonts w:ascii="Times New Roman" w:hAnsi="Times New Roman" w:cs="Times New Roman"/>
          <w:sz w:val="24"/>
          <w:szCs w:val="24"/>
        </w:rPr>
        <w:t>Osnovna škola Vrgorac raspisuje</w:t>
      </w:r>
    </w:p>
    <w:p w:rsidR="00467945" w:rsidRPr="00BE7CFC" w:rsidRDefault="00467945" w:rsidP="00E402EB">
      <w:pPr>
        <w:pStyle w:val="Bezproreda"/>
        <w:rPr>
          <w:rFonts w:ascii="Times New Roman" w:hAnsi="Times New Roman" w:cs="Times New Roman"/>
          <w:sz w:val="24"/>
          <w:szCs w:val="24"/>
        </w:rPr>
      </w:pPr>
    </w:p>
    <w:p w:rsidR="00E402EB" w:rsidRPr="00BE7CFC" w:rsidRDefault="00E402EB" w:rsidP="00467945">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N   A    T    J    E    Č    A    J</w:t>
      </w:r>
    </w:p>
    <w:p w:rsidR="00E402EB" w:rsidRPr="00BE7CFC" w:rsidRDefault="00AD76BB" w:rsidP="00467945">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za radno mjesto</w:t>
      </w:r>
    </w:p>
    <w:p w:rsidR="008720E5" w:rsidRPr="00BE7CFC" w:rsidRDefault="008720E5" w:rsidP="00426E0E">
      <w:pPr>
        <w:pStyle w:val="Bezproreda"/>
        <w:rPr>
          <w:rFonts w:ascii="Times New Roman" w:hAnsi="Times New Roman" w:cs="Times New Roman"/>
          <w:sz w:val="24"/>
          <w:szCs w:val="24"/>
        </w:rPr>
      </w:pPr>
    </w:p>
    <w:p w:rsidR="00AD76BB" w:rsidRPr="00BE7CFC" w:rsidRDefault="00F63A5C" w:rsidP="00426E0E">
      <w:pPr>
        <w:pStyle w:val="Bezproreda"/>
        <w:rPr>
          <w:rFonts w:ascii="Times New Roman" w:hAnsi="Times New Roman" w:cs="Times New Roman"/>
          <w:sz w:val="24"/>
          <w:szCs w:val="24"/>
        </w:rPr>
      </w:pPr>
      <w:r>
        <w:rPr>
          <w:rFonts w:ascii="Times New Roman" w:hAnsi="Times New Roman" w:cs="Times New Roman"/>
          <w:sz w:val="24"/>
          <w:szCs w:val="24"/>
        </w:rPr>
        <w:t xml:space="preserve">- UČITELJ/ICA </w:t>
      </w:r>
      <w:r w:rsidR="006A44B9">
        <w:rPr>
          <w:rFonts w:ascii="Times New Roman" w:hAnsi="Times New Roman" w:cs="Times New Roman"/>
          <w:sz w:val="24"/>
          <w:szCs w:val="24"/>
        </w:rPr>
        <w:t>ENGLESKOG JEZIKA</w:t>
      </w:r>
    </w:p>
    <w:p w:rsidR="00141315" w:rsidRPr="00BE7CFC" w:rsidRDefault="0043514D"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- 1 izvršitelj</w:t>
      </w:r>
      <w:r w:rsidR="00AD76BB" w:rsidRPr="00BE7CFC">
        <w:rPr>
          <w:rFonts w:ascii="Times New Roman" w:hAnsi="Times New Roman" w:cs="Times New Roman"/>
          <w:sz w:val="24"/>
          <w:szCs w:val="24"/>
        </w:rPr>
        <w:t>/</w:t>
      </w:r>
      <w:proofErr w:type="spellStart"/>
      <w:r w:rsidR="00AD76BB" w:rsidRPr="00BE7CFC">
        <w:rPr>
          <w:rFonts w:ascii="Times New Roman" w:hAnsi="Times New Roman" w:cs="Times New Roman"/>
          <w:sz w:val="24"/>
          <w:szCs w:val="24"/>
        </w:rPr>
        <w:t>ica</w:t>
      </w:r>
      <w:proofErr w:type="spellEnd"/>
      <w:r w:rsidR="00AD76BB" w:rsidRPr="00BE7CFC">
        <w:rPr>
          <w:rFonts w:ascii="Times New Roman" w:hAnsi="Times New Roman" w:cs="Times New Roman"/>
          <w:sz w:val="24"/>
          <w:szCs w:val="24"/>
        </w:rPr>
        <w:t xml:space="preserve"> na određeno</w:t>
      </w:r>
      <w:r w:rsidR="00E57B38">
        <w:rPr>
          <w:rFonts w:ascii="Times New Roman" w:hAnsi="Times New Roman" w:cs="Times New Roman"/>
          <w:sz w:val="24"/>
          <w:szCs w:val="24"/>
        </w:rPr>
        <w:t xml:space="preserve">, </w:t>
      </w:r>
      <w:r w:rsidR="00AD76BB" w:rsidRPr="00BE7CFC">
        <w:rPr>
          <w:rFonts w:ascii="Times New Roman" w:hAnsi="Times New Roman" w:cs="Times New Roman"/>
          <w:sz w:val="24"/>
          <w:szCs w:val="24"/>
        </w:rPr>
        <w:t>puno radno vrijeme (</w:t>
      </w:r>
      <w:r w:rsidR="00F63A5C">
        <w:rPr>
          <w:rFonts w:ascii="Times New Roman" w:hAnsi="Times New Roman" w:cs="Times New Roman"/>
          <w:sz w:val="24"/>
          <w:szCs w:val="24"/>
        </w:rPr>
        <w:t>4</w:t>
      </w:r>
      <w:r w:rsidR="00AD76BB" w:rsidRPr="00BE7CFC">
        <w:rPr>
          <w:rFonts w:ascii="Times New Roman" w:hAnsi="Times New Roman" w:cs="Times New Roman"/>
          <w:sz w:val="24"/>
          <w:szCs w:val="24"/>
        </w:rPr>
        <w:t>0 sati tjedno)</w:t>
      </w:r>
      <w:r w:rsidR="006A44B9">
        <w:rPr>
          <w:rFonts w:ascii="Times New Roman" w:hAnsi="Times New Roman" w:cs="Times New Roman"/>
          <w:sz w:val="24"/>
          <w:szCs w:val="24"/>
        </w:rPr>
        <w:t xml:space="preserve">, do povratka radnice s </w:t>
      </w:r>
      <w:r w:rsidR="00702A04">
        <w:rPr>
          <w:rFonts w:ascii="Times New Roman" w:hAnsi="Times New Roman" w:cs="Times New Roman"/>
          <w:sz w:val="24"/>
          <w:szCs w:val="24"/>
        </w:rPr>
        <w:t>neplaćenog dopusta</w:t>
      </w:r>
      <w:r w:rsidR="00AD76BB" w:rsidRPr="00BE7CFC">
        <w:rPr>
          <w:rFonts w:ascii="Times New Roman" w:hAnsi="Times New Roman" w:cs="Times New Roman"/>
          <w:sz w:val="24"/>
          <w:szCs w:val="24"/>
        </w:rPr>
        <w:t xml:space="preserve">        </w:t>
      </w:r>
    </w:p>
    <w:p w:rsidR="007D4B50" w:rsidRPr="00BE7CFC" w:rsidRDefault="007D4B50" w:rsidP="00E402EB">
      <w:pPr>
        <w:pStyle w:val="Bezproreda"/>
        <w:rPr>
          <w:rFonts w:ascii="Times New Roman" w:hAnsi="Times New Roman" w:cs="Times New Roman"/>
          <w:sz w:val="24"/>
          <w:szCs w:val="24"/>
        </w:rPr>
      </w:pPr>
    </w:p>
    <w:p w:rsidR="00A152E4" w:rsidRPr="00BE7CFC" w:rsidRDefault="00A152E4" w:rsidP="00E402EB">
      <w:pPr>
        <w:pStyle w:val="Bezproreda"/>
        <w:rPr>
          <w:rFonts w:ascii="Times New Roman" w:hAnsi="Times New Roman" w:cs="Times New Roman"/>
          <w:color w:val="000000"/>
          <w:sz w:val="24"/>
          <w:szCs w:val="24"/>
        </w:rPr>
      </w:pPr>
      <w:r w:rsidRPr="00BE7CFC">
        <w:rPr>
          <w:rFonts w:ascii="Times New Roman" w:hAnsi="Times New Roman" w:cs="Times New Roman"/>
          <w:color w:val="000000"/>
          <w:sz w:val="24"/>
          <w:szCs w:val="24"/>
        </w:rPr>
        <w:t>UVJETI ZA ZASNIVANJE RADNOGA ODNOSA:</w:t>
      </w:r>
    </w:p>
    <w:p w:rsidR="00D04719" w:rsidRPr="00BE7CFC" w:rsidRDefault="00AD76BB"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w:t>
      </w:r>
      <w:r w:rsidR="001B5DB6">
        <w:rPr>
          <w:rFonts w:ascii="Times New Roman" w:hAnsi="Times New Roman" w:cs="Times New Roman"/>
          <w:sz w:val="24"/>
          <w:szCs w:val="24"/>
        </w:rPr>
        <w:t xml:space="preserve">za prijem u radni odnos kandidati moraju ispunjavati opće i posebne uvjete propisane </w:t>
      </w:r>
      <w:r w:rsidRPr="00BE7CFC">
        <w:rPr>
          <w:rFonts w:ascii="Times New Roman" w:hAnsi="Times New Roman" w:cs="Times New Roman"/>
          <w:sz w:val="24"/>
          <w:szCs w:val="24"/>
        </w:rPr>
        <w:t>Zakon</w:t>
      </w:r>
      <w:r w:rsidR="001B5DB6">
        <w:rPr>
          <w:rFonts w:ascii="Times New Roman" w:hAnsi="Times New Roman" w:cs="Times New Roman"/>
          <w:sz w:val="24"/>
          <w:szCs w:val="24"/>
        </w:rPr>
        <w:t>om</w:t>
      </w:r>
      <w:r w:rsidR="00D04719" w:rsidRPr="00BE7CFC">
        <w:rPr>
          <w:rFonts w:ascii="Times New Roman" w:hAnsi="Times New Roman" w:cs="Times New Roman"/>
          <w:sz w:val="24"/>
          <w:szCs w:val="24"/>
        </w:rPr>
        <w:t xml:space="preserve"> o odgoju i  obrazovanju u osnovnoj i srednjoj školi </w:t>
      </w:r>
      <w:r w:rsidRPr="00BE7CFC">
        <w:rPr>
          <w:rFonts w:ascii="Times New Roman" w:hAnsi="Times New Roman" w:cs="Times New Roman"/>
          <w:sz w:val="24"/>
          <w:szCs w:val="24"/>
        </w:rPr>
        <w:t xml:space="preserve"> (NN </w:t>
      </w:r>
      <w:r w:rsidR="00D04719" w:rsidRPr="00BE7CFC">
        <w:rPr>
          <w:rFonts w:ascii="Times New Roman" w:hAnsi="Times New Roman" w:cs="Times New Roman"/>
          <w:sz w:val="24"/>
          <w:szCs w:val="24"/>
        </w:rPr>
        <w:t>br. 87/08, 86/09, 92/10, 105</w:t>
      </w:r>
      <w:r w:rsidR="008C6912" w:rsidRPr="00BE7CFC">
        <w:rPr>
          <w:rFonts w:ascii="Times New Roman" w:hAnsi="Times New Roman" w:cs="Times New Roman"/>
          <w:sz w:val="24"/>
          <w:szCs w:val="24"/>
        </w:rPr>
        <w:t>/10, 90/11, 5/12, 16/12, 86/12, 94/13, 152/14, 07/17 i 68/18</w:t>
      </w:r>
      <w:r w:rsidR="00F9079E" w:rsidRPr="00BE7CFC">
        <w:rPr>
          <w:rFonts w:ascii="Times New Roman" w:hAnsi="Times New Roman" w:cs="Times New Roman"/>
          <w:sz w:val="24"/>
          <w:szCs w:val="24"/>
        </w:rPr>
        <w:t xml:space="preserve">, 98/19 </w:t>
      </w:r>
      <w:r w:rsidR="001B5DB6">
        <w:rPr>
          <w:rFonts w:ascii="Times New Roman" w:hAnsi="Times New Roman" w:cs="Times New Roman"/>
          <w:sz w:val="24"/>
          <w:szCs w:val="24"/>
        </w:rPr>
        <w:t xml:space="preserve">i </w:t>
      </w:r>
      <w:r w:rsidR="00F9079E" w:rsidRPr="00BE7CFC">
        <w:rPr>
          <w:rFonts w:ascii="Times New Roman" w:hAnsi="Times New Roman" w:cs="Times New Roman"/>
          <w:sz w:val="24"/>
          <w:szCs w:val="24"/>
        </w:rPr>
        <w:t>64/20</w:t>
      </w:r>
      <w:r w:rsidRPr="00BE7CFC">
        <w:rPr>
          <w:rFonts w:ascii="Times New Roman" w:hAnsi="Times New Roman" w:cs="Times New Roman"/>
          <w:sz w:val="24"/>
          <w:szCs w:val="24"/>
        </w:rPr>
        <w:t xml:space="preserve">) </w:t>
      </w:r>
      <w:r w:rsidR="001B5DB6">
        <w:rPr>
          <w:rFonts w:ascii="Times New Roman" w:hAnsi="Times New Roman" w:cs="Times New Roman"/>
          <w:sz w:val="24"/>
          <w:szCs w:val="24"/>
        </w:rPr>
        <w:t>i Pravilnikom o odgovarajućoj vrsti obrazovanja učitelja i stručnih suradnika u osnovnoj školi (NN br. 6/19, 75/20).</w:t>
      </w:r>
    </w:p>
    <w:p w:rsidR="001B5DB6" w:rsidRDefault="001B5DB6" w:rsidP="00D04719">
      <w:pPr>
        <w:pStyle w:val="Bezproreda"/>
        <w:rPr>
          <w:rFonts w:ascii="Times New Roman" w:hAnsi="Times New Roman" w:cs="Times New Roman"/>
          <w:sz w:val="24"/>
          <w:szCs w:val="24"/>
        </w:rPr>
      </w:pPr>
    </w:p>
    <w:p w:rsidR="00297550" w:rsidRPr="00BE7CFC" w:rsidRDefault="00297550"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ROK ZA PRIJAVU:  8 dana od dana objave na mrežnim stranicama i oglasnoj ploči Hrvatskog zavoda za zapošljavanje te mrežnim stranicama, web stranici i oglasnoj ploči Škole.</w:t>
      </w:r>
    </w:p>
    <w:p w:rsidR="00C565F2" w:rsidRPr="00BE7CFC" w:rsidRDefault="00C565F2" w:rsidP="00D04719">
      <w:pPr>
        <w:pStyle w:val="Bezproreda"/>
        <w:rPr>
          <w:rFonts w:ascii="Times New Roman" w:hAnsi="Times New Roman" w:cs="Times New Roman"/>
          <w:sz w:val="24"/>
          <w:szCs w:val="24"/>
        </w:rPr>
      </w:pPr>
    </w:p>
    <w:p w:rsidR="00D04719" w:rsidRPr="00BE7CFC" w:rsidRDefault="00A152E4"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Uz vlastoručno potpisanu prijavu na natječaj kandidati su dužni priložiti: </w:t>
      </w:r>
    </w:p>
    <w:p w:rsidR="00D04719" w:rsidRPr="00BE7CFC" w:rsidRDefault="00A152E4"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ž</w:t>
      </w:r>
      <w:r w:rsidR="00D04719" w:rsidRPr="00BE7CFC">
        <w:rPr>
          <w:rFonts w:ascii="Times New Roman" w:hAnsi="Times New Roman" w:cs="Times New Roman"/>
          <w:sz w:val="24"/>
          <w:szCs w:val="24"/>
        </w:rPr>
        <w:t>ivotopis</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dokaz </w:t>
      </w:r>
      <w:r w:rsidR="00297550" w:rsidRPr="00BE7CFC">
        <w:rPr>
          <w:rFonts w:ascii="Times New Roman" w:hAnsi="Times New Roman" w:cs="Times New Roman"/>
          <w:sz w:val="24"/>
          <w:szCs w:val="24"/>
        </w:rPr>
        <w:t>o stečenoj stručnoj spremi</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w:t>
      </w:r>
      <w:r w:rsidR="00563B69" w:rsidRPr="00BE7CFC">
        <w:rPr>
          <w:rFonts w:ascii="Times New Roman" w:hAnsi="Times New Roman" w:cs="Times New Roman"/>
          <w:sz w:val="24"/>
          <w:szCs w:val="24"/>
        </w:rPr>
        <w:t>dokaz o drža</w:t>
      </w:r>
      <w:r w:rsidR="00297550" w:rsidRPr="00BE7CFC">
        <w:rPr>
          <w:rFonts w:ascii="Times New Roman" w:hAnsi="Times New Roman" w:cs="Times New Roman"/>
          <w:sz w:val="24"/>
          <w:szCs w:val="24"/>
        </w:rPr>
        <w:t>vljanstvu</w:t>
      </w:r>
      <w:r w:rsidR="005C1837">
        <w:rPr>
          <w:rFonts w:ascii="Times New Roman" w:hAnsi="Times New Roman" w:cs="Times New Roman"/>
          <w:sz w:val="24"/>
          <w:szCs w:val="24"/>
        </w:rPr>
        <w:t xml:space="preserve"> </w:t>
      </w:r>
      <w:r w:rsidR="005C1837" w:rsidRPr="005C1837">
        <w:rPr>
          <w:rFonts w:ascii="Times New Roman" w:hAnsi="Times New Roman" w:cs="Times New Roman"/>
          <w:sz w:val="24"/>
          <w:szCs w:val="24"/>
        </w:rPr>
        <w:t>(kopija domovnice, putovnice ili osobne iskaznice)</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w:t>
      </w:r>
      <w:r w:rsidR="00220DB7" w:rsidRPr="00BE7CFC">
        <w:rPr>
          <w:rFonts w:ascii="Times New Roman" w:hAnsi="Times New Roman" w:cs="Times New Roman"/>
          <w:sz w:val="24"/>
          <w:szCs w:val="24"/>
        </w:rPr>
        <w:t xml:space="preserve"> p</w:t>
      </w:r>
      <w:r w:rsidRPr="00BE7CFC">
        <w:rPr>
          <w:rFonts w:ascii="Times New Roman" w:hAnsi="Times New Roman" w:cs="Times New Roman"/>
          <w:sz w:val="24"/>
          <w:szCs w:val="24"/>
        </w:rPr>
        <w:t>reslika</w:t>
      </w:r>
      <w:r w:rsidR="00D04719" w:rsidRPr="00BE7CFC">
        <w:rPr>
          <w:rFonts w:ascii="Times New Roman" w:hAnsi="Times New Roman" w:cs="Times New Roman"/>
          <w:sz w:val="24"/>
          <w:szCs w:val="24"/>
        </w:rPr>
        <w:t xml:space="preserve"> uvjerenja o nepostojanju zapreka iz čl. 106. Zakona o odgoj</w:t>
      </w:r>
      <w:r w:rsidR="00C565F2" w:rsidRPr="00BE7CFC">
        <w:rPr>
          <w:rFonts w:ascii="Times New Roman" w:hAnsi="Times New Roman" w:cs="Times New Roman"/>
          <w:sz w:val="24"/>
          <w:szCs w:val="24"/>
        </w:rPr>
        <w:t xml:space="preserve">u i obrazovanju u osnovnoj i </w:t>
      </w:r>
      <w:r w:rsidR="00D04719" w:rsidRPr="00BE7CFC">
        <w:rPr>
          <w:rFonts w:ascii="Times New Roman" w:hAnsi="Times New Roman" w:cs="Times New Roman"/>
          <w:sz w:val="24"/>
          <w:szCs w:val="24"/>
        </w:rPr>
        <w:t xml:space="preserve">srednjoj školi   </w:t>
      </w:r>
      <w:r w:rsidR="00621F9F" w:rsidRPr="00BE7CFC">
        <w:rPr>
          <w:rFonts w:ascii="Times New Roman" w:hAnsi="Times New Roman" w:cs="Times New Roman"/>
          <w:sz w:val="24"/>
          <w:szCs w:val="24"/>
        </w:rPr>
        <w:t>ne starije od datuma objavljenog natječaja</w:t>
      </w:r>
      <w:r w:rsidR="00232600" w:rsidRPr="00BE7CFC">
        <w:rPr>
          <w:rFonts w:ascii="Times New Roman" w:hAnsi="Times New Roman" w:cs="Times New Roman"/>
          <w:sz w:val="24"/>
          <w:szCs w:val="24"/>
        </w:rPr>
        <w:t xml:space="preserve"> (uvjerenje )</w:t>
      </w:r>
    </w:p>
    <w:p w:rsidR="00D04719" w:rsidRPr="00BE7CFC" w:rsidRDefault="00D04719"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Elektronski  zapis  HZMO-</w:t>
      </w:r>
      <w:r w:rsidR="00E455CF">
        <w:rPr>
          <w:rFonts w:ascii="Times New Roman" w:hAnsi="Times New Roman" w:cs="Times New Roman"/>
          <w:sz w:val="24"/>
          <w:szCs w:val="24"/>
        </w:rPr>
        <w:t>a</w:t>
      </w:r>
      <w:r w:rsidRPr="00BE7CFC">
        <w:rPr>
          <w:rFonts w:ascii="Times New Roman" w:hAnsi="Times New Roman" w:cs="Times New Roman"/>
          <w:sz w:val="24"/>
          <w:szCs w:val="24"/>
        </w:rPr>
        <w:t xml:space="preserve"> o prethodnim zaposlenjima</w:t>
      </w:r>
      <w:r w:rsidR="00563B69" w:rsidRPr="00BE7CFC">
        <w:rPr>
          <w:rFonts w:ascii="Times New Roman" w:hAnsi="Times New Roman" w:cs="Times New Roman"/>
          <w:sz w:val="24"/>
          <w:szCs w:val="24"/>
        </w:rPr>
        <w:t xml:space="preserve"> ako ih je bilo</w:t>
      </w:r>
      <w:r w:rsidRPr="00BE7CFC">
        <w:rPr>
          <w:rFonts w:ascii="Times New Roman" w:hAnsi="Times New Roman" w:cs="Times New Roman"/>
          <w:sz w:val="24"/>
          <w:szCs w:val="24"/>
        </w:rPr>
        <w:t xml:space="preserve"> </w:t>
      </w:r>
    </w:p>
    <w:p w:rsidR="00606071" w:rsidRPr="00BE7CFC" w:rsidRDefault="00606071"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ostalu dokumentaciju kojom dokazuju prava  na koja se pozivaju.</w:t>
      </w:r>
    </w:p>
    <w:p w:rsidR="00606071" w:rsidRPr="00BE7CFC" w:rsidRDefault="00606071" w:rsidP="00D04719">
      <w:pPr>
        <w:pStyle w:val="Bezproreda"/>
        <w:rPr>
          <w:rFonts w:ascii="Times New Roman" w:hAnsi="Times New Roman" w:cs="Times New Roman"/>
          <w:sz w:val="24"/>
          <w:szCs w:val="24"/>
        </w:rPr>
      </w:pPr>
    </w:p>
    <w:p w:rsidR="00606071" w:rsidRPr="00BE7CFC" w:rsidRDefault="00606071"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Isprave </w:t>
      </w:r>
      <w:r w:rsidR="00722B84" w:rsidRPr="00BE7CFC">
        <w:rPr>
          <w:rFonts w:ascii="Times New Roman" w:hAnsi="Times New Roman" w:cs="Times New Roman"/>
          <w:sz w:val="24"/>
          <w:szCs w:val="24"/>
        </w:rPr>
        <w:t>se prilažu u neovjerenom pres</w:t>
      </w:r>
      <w:r w:rsidRPr="00BE7CFC">
        <w:rPr>
          <w:rFonts w:ascii="Times New Roman" w:hAnsi="Times New Roman" w:cs="Times New Roman"/>
          <w:sz w:val="24"/>
          <w:szCs w:val="24"/>
        </w:rPr>
        <w:t>liku i ne vraćaju se  kandidatu nakon završetka natječajnog postupka</w:t>
      </w:r>
      <w:r w:rsidR="00722B84" w:rsidRPr="00BE7CFC">
        <w:rPr>
          <w:rFonts w:ascii="Times New Roman" w:hAnsi="Times New Roman" w:cs="Times New Roman"/>
          <w:sz w:val="24"/>
          <w:szCs w:val="24"/>
        </w:rPr>
        <w:t>, a izabrana osoba dužna je prije sklapanja ugovora o radu dostaviti na uvid originalne dokumente.</w:t>
      </w:r>
    </w:p>
    <w:p w:rsidR="00A152E4" w:rsidRPr="00BE7CFC" w:rsidRDefault="00A152E4" w:rsidP="00D04719">
      <w:pPr>
        <w:pStyle w:val="Bezproreda"/>
        <w:rPr>
          <w:rFonts w:ascii="Times New Roman" w:hAnsi="Times New Roman" w:cs="Times New Roman"/>
          <w:sz w:val="24"/>
          <w:szCs w:val="24"/>
        </w:rPr>
      </w:pPr>
    </w:p>
    <w:p w:rsidR="00D12E82" w:rsidRDefault="00BE7CFC" w:rsidP="00C565F2">
      <w:pPr>
        <w:jc w:val="both"/>
        <w:rPr>
          <w:rFonts w:ascii="Times New Roman" w:hAnsi="Times New Roman" w:cs="Times New Roman"/>
          <w:color w:val="000000"/>
          <w:sz w:val="24"/>
          <w:szCs w:val="24"/>
          <w:shd w:val="clear" w:color="auto" w:fill="FFFFFF"/>
        </w:rPr>
      </w:pPr>
      <w:r w:rsidRPr="00BE7CFC">
        <w:rPr>
          <w:rFonts w:ascii="Times New Roman" w:hAnsi="Times New Roman" w:cs="Times New Roman"/>
          <w:color w:val="000000"/>
          <w:sz w:val="24"/>
          <w:szCs w:val="24"/>
          <w:shd w:val="clear" w:color="auto" w:fill="FFFFFF"/>
        </w:rPr>
        <w:t xml:space="preserve">Osoba koja se poziva na pravo prednosti pri zapošljavanju sukladno članku 102. Zakona o hrvatskim braniteljima iz Domovinskog rata i članovima njihovih obitelji (Narodne novine broj 121/17 i 98/19), članku 48. f  Zakona o zaštiti vojnih i civilnih invalida rata (Narodne novine broj 33/92, 77/92, 27/93, 58/93, 2/94, 76/94, 108/95, 108/96, 82/01, 103/03, 148/13 i 98/19), članku 9. Zakona o profesionalnoj rehabilitaciji i zapošljavanju osoba s invaliditetom (Narodne </w:t>
      </w:r>
      <w:r w:rsidRPr="00BE7CFC">
        <w:rPr>
          <w:rFonts w:ascii="Times New Roman" w:hAnsi="Times New Roman" w:cs="Times New Roman"/>
          <w:color w:val="000000"/>
          <w:sz w:val="24"/>
          <w:szCs w:val="24"/>
          <w:shd w:val="clear" w:color="auto" w:fill="FFFFFF"/>
        </w:rPr>
        <w:lastRenderedPageBreak/>
        <w:t>novine broj 157/13, 152/14, 39/18 i 32/20)</w:t>
      </w:r>
      <w:r w:rsidR="00D12E82">
        <w:rPr>
          <w:rFonts w:ascii="Times New Roman" w:hAnsi="Times New Roman" w:cs="Times New Roman"/>
          <w:color w:val="000000"/>
          <w:sz w:val="24"/>
          <w:szCs w:val="24"/>
          <w:shd w:val="clear" w:color="auto" w:fill="FFFFFF"/>
        </w:rPr>
        <w:t>, članku 47. Zakona o civilnim stradalnicima iz Domovinskog rata (NN br. 84/21)</w:t>
      </w:r>
      <w:r w:rsidRPr="00BE7CFC">
        <w:rPr>
          <w:rFonts w:ascii="Times New Roman" w:hAnsi="Times New Roman" w:cs="Times New Roman"/>
          <w:color w:val="000000"/>
          <w:sz w:val="24"/>
          <w:szCs w:val="24"/>
          <w:shd w:val="clear" w:color="auto" w:fill="FFFFFF"/>
        </w:rPr>
        <w:t xml:space="preserve"> dužna je u prijavi na javni natječaj pozvati se na to pravo i uz prijavu priložiti svu propisanu dokumentaciju prema posebnom zakonu, a  ima prednost u odnosu na ostale kandidate samo pod jednakim uvjetima.</w:t>
      </w:r>
      <w:r w:rsidRPr="00BE7CFC">
        <w:rPr>
          <w:rFonts w:ascii="Times New Roman" w:hAnsi="Times New Roman" w:cs="Times New Roman"/>
          <w:color w:val="000000"/>
          <w:sz w:val="24"/>
          <w:szCs w:val="24"/>
        </w:rPr>
        <w:br/>
      </w:r>
    </w:p>
    <w:p w:rsidR="00BE7CFC" w:rsidRDefault="00BE7CFC" w:rsidP="00C565F2">
      <w:pPr>
        <w:jc w:val="both"/>
        <w:rPr>
          <w:rFonts w:ascii="Times New Roman" w:hAnsi="Times New Roman" w:cs="Times New Roman"/>
          <w:color w:val="000000"/>
          <w:sz w:val="24"/>
          <w:szCs w:val="24"/>
          <w:shd w:val="clear" w:color="auto" w:fill="FFFFFF"/>
        </w:rPr>
      </w:pPr>
      <w:bookmarkStart w:id="1" w:name="_Hlk83808594"/>
      <w:r w:rsidRPr="00BE7CFC">
        <w:rPr>
          <w:rFonts w:ascii="Times New Roman" w:hAnsi="Times New Roman" w:cs="Times New Roman"/>
          <w:color w:val="000000"/>
          <w:sz w:val="24"/>
          <w:szCs w:val="24"/>
          <w:shd w:val="clear" w:color="auto" w:fill="FFFFFF"/>
        </w:rPr>
        <w:t xml:space="preserve">Osoba koja se poziva  na pravo prednosti pri zapošljavanju u skladu s člankom 102.  Zakona o hrvatskim braniteljima iz Domovinskog rata i članovima njihovih obitelji  uz prijavu na natječaj dužna je priložiti, osim dokaza o ispunjavanju traženih uvjeta i sve potrebne dokaze dostupne na poveznici </w:t>
      </w:r>
      <w:bookmarkEnd w:id="1"/>
      <w:r w:rsidRPr="00BE7CFC">
        <w:rPr>
          <w:rFonts w:ascii="Times New Roman" w:hAnsi="Times New Roman" w:cs="Times New Roman"/>
          <w:color w:val="000000"/>
          <w:sz w:val="24"/>
          <w:szCs w:val="24"/>
          <w:shd w:val="clear" w:color="auto" w:fill="FFFFFF"/>
        </w:rPr>
        <w:t>Ministarstva hrvatskih branitelja: </w:t>
      </w:r>
      <w:hyperlink r:id="rId5" w:tgtFrame="_blank" w:history="1">
        <w:r w:rsidRPr="00BE7CFC">
          <w:rPr>
            <w:rStyle w:val="Hiperveza"/>
            <w:rFonts w:ascii="Times New Roman" w:hAnsi="Times New Roman" w:cs="Times New Roman"/>
            <w:color w:val="36525D"/>
            <w:sz w:val="24"/>
            <w:szCs w:val="24"/>
            <w:u w:val="none"/>
            <w:shd w:val="clear" w:color="auto" w:fill="FFFFFF"/>
          </w:rPr>
          <w:t>https://branitelji.gov.hr/UserDocsImages/NG/12%20Prosinac/Zapo%C5%A1ljavanje/popis%20dokaza%20za%20ostvarivanje%20prava%20prednosti%20pri%20zapo%C5%A1ljavanju.pdf</w:t>
        </w:r>
      </w:hyperlink>
      <w:r w:rsidRPr="00BE7CFC">
        <w:rPr>
          <w:rFonts w:ascii="Times New Roman" w:hAnsi="Times New Roman" w:cs="Times New Roman"/>
          <w:color w:val="000000"/>
          <w:sz w:val="24"/>
          <w:szCs w:val="24"/>
          <w:shd w:val="clear" w:color="auto" w:fill="FFFFFF"/>
        </w:rPr>
        <w:t>.</w:t>
      </w:r>
    </w:p>
    <w:p w:rsidR="00D12E82" w:rsidRDefault="00D12E82" w:rsidP="00C565F2">
      <w:pPr>
        <w:jc w:val="both"/>
        <w:rPr>
          <w:rFonts w:ascii="Times New Roman" w:hAnsi="Times New Roman" w:cs="Times New Roman"/>
          <w:sz w:val="24"/>
          <w:szCs w:val="24"/>
        </w:rPr>
      </w:pPr>
      <w:r w:rsidRPr="00D12E82">
        <w:rPr>
          <w:rFonts w:ascii="Times New Roman" w:hAnsi="Times New Roman" w:cs="Times New Roman"/>
          <w:sz w:val="24"/>
          <w:szCs w:val="24"/>
        </w:rPr>
        <w:t xml:space="preserve">Osoba koja se poziva  na pravo prednosti pri zapošljavanju u skladu s člankom </w:t>
      </w:r>
      <w:r>
        <w:rPr>
          <w:rFonts w:ascii="Times New Roman" w:hAnsi="Times New Roman" w:cs="Times New Roman"/>
          <w:sz w:val="24"/>
          <w:szCs w:val="24"/>
        </w:rPr>
        <w:t>47</w:t>
      </w:r>
      <w:r w:rsidRPr="00D12E82">
        <w:rPr>
          <w:rFonts w:ascii="Times New Roman" w:hAnsi="Times New Roman" w:cs="Times New Roman"/>
          <w:sz w:val="24"/>
          <w:szCs w:val="24"/>
        </w:rPr>
        <w:t xml:space="preserve">.  Zakona o </w:t>
      </w:r>
      <w:r>
        <w:rPr>
          <w:rFonts w:ascii="Times New Roman" w:hAnsi="Times New Roman" w:cs="Times New Roman"/>
          <w:sz w:val="24"/>
          <w:szCs w:val="24"/>
        </w:rPr>
        <w:t>civilnim stradalnicima iz Domovinskog rata</w:t>
      </w:r>
      <w:r w:rsidRPr="00D12E82">
        <w:rPr>
          <w:rFonts w:ascii="Times New Roman" w:hAnsi="Times New Roman" w:cs="Times New Roman"/>
          <w:sz w:val="24"/>
          <w:szCs w:val="24"/>
        </w:rPr>
        <w:t xml:space="preserve"> uz prijavu na natječaj dužna je priložiti, osim dokaza o ispunjavanju traženih uvjeta i sve potrebne dokaze dostupne na poveznici</w:t>
      </w:r>
      <w:r>
        <w:rPr>
          <w:rFonts w:ascii="Times New Roman" w:hAnsi="Times New Roman" w:cs="Times New Roman"/>
          <w:sz w:val="24"/>
          <w:szCs w:val="24"/>
        </w:rPr>
        <w:t xml:space="preserve">: </w:t>
      </w:r>
      <w:hyperlink r:id="rId6" w:history="1">
        <w:r w:rsidRPr="003F1D28">
          <w:rPr>
            <w:rStyle w:val="Hiperveza"/>
            <w:rFonts w:ascii="Times New Roman" w:hAnsi="Times New Roman" w:cs="Times New Roman"/>
            <w:sz w:val="24"/>
            <w:szCs w:val="24"/>
          </w:rPr>
          <w:t>https://branitelji.gov.hr/UserDocsImages//dokumenti/Nikola//popis%20dokaza%20za%20ostvarivanje%20prava%20prednosti%20pri%20zapo%C5%A1ljavanju-%20Zakon%20o%20civilnim%20stradalnicima%20iz%20DR.pdf</w:t>
        </w:r>
      </w:hyperlink>
    </w:p>
    <w:p w:rsidR="00CB380A" w:rsidRPr="00BE7CFC" w:rsidRDefault="00CB380A" w:rsidP="00C565F2">
      <w:pPr>
        <w:jc w:val="both"/>
        <w:rPr>
          <w:rFonts w:ascii="Times New Roman" w:hAnsi="Times New Roman" w:cs="Times New Roman"/>
          <w:sz w:val="24"/>
          <w:szCs w:val="24"/>
        </w:rPr>
      </w:pPr>
      <w:r w:rsidRPr="00BE7CFC">
        <w:rPr>
          <w:rFonts w:ascii="Times New Roman" w:hAnsi="Times New Roman" w:cs="Times New Roman"/>
          <w:sz w:val="24"/>
          <w:szCs w:val="24"/>
        </w:rPr>
        <w:t xml:space="preserve">Za  kandidate koji ispunjavaju formalne uvjete natječaja i koji su dostavili  svu traženu dokumentaciju i pravodobnu prijavu provest će se vrednovanje prema odredbama Pravilnika o načinu i postupku zapošljavanja, koji je dostupan na mrežnim stranicama škole, poveznica : </w:t>
      </w:r>
    </w:p>
    <w:p w:rsidR="00CB380A" w:rsidRPr="00BE7CFC" w:rsidRDefault="00F612FB" w:rsidP="00C565F2">
      <w:pPr>
        <w:jc w:val="both"/>
        <w:rPr>
          <w:rFonts w:ascii="Times New Roman" w:hAnsi="Times New Roman" w:cs="Times New Roman"/>
          <w:sz w:val="24"/>
          <w:szCs w:val="24"/>
        </w:rPr>
      </w:pPr>
      <w:hyperlink r:id="rId7" w:history="1">
        <w:r w:rsidR="00722B84" w:rsidRPr="00BE7CFC">
          <w:rPr>
            <w:rStyle w:val="Hiperveza"/>
            <w:rFonts w:ascii="Times New Roman" w:hAnsi="Times New Roman" w:cs="Times New Roman"/>
            <w:sz w:val="24"/>
            <w:szCs w:val="24"/>
          </w:rPr>
          <w:t>http://os-vrgorac.skole.hr/pravilnici</w:t>
        </w:r>
      </w:hyperlink>
    </w:p>
    <w:p w:rsidR="00CB380A" w:rsidRPr="00BE7CFC" w:rsidRDefault="00D335C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Najkasnije do isteka roka za podnošenje prijave na natječaj, način procjene kandidata te pravni i drugi izvo</w:t>
      </w:r>
      <w:r w:rsidR="00BB260F" w:rsidRPr="00BE7CFC">
        <w:rPr>
          <w:rFonts w:ascii="Times New Roman" w:hAnsi="Times New Roman" w:cs="Times New Roman"/>
          <w:sz w:val="24"/>
          <w:szCs w:val="24"/>
        </w:rPr>
        <w:t xml:space="preserve">ri za pripremu kandidata bit će objavljeni na </w:t>
      </w:r>
      <w:r w:rsidR="00B95EDC" w:rsidRPr="00BE7CFC">
        <w:rPr>
          <w:rFonts w:ascii="Times New Roman" w:hAnsi="Times New Roman" w:cs="Times New Roman"/>
          <w:sz w:val="24"/>
          <w:szCs w:val="24"/>
        </w:rPr>
        <w:t xml:space="preserve">web stranici škole, poveznica: </w:t>
      </w:r>
      <w:hyperlink r:id="rId8" w:history="1">
        <w:r w:rsidR="00B95EDC" w:rsidRPr="00BE7CFC">
          <w:rPr>
            <w:rStyle w:val="Hiperveza"/>
            <w:rFonts w:ascii="Times New Roman" w:hAnsi="Times New Roman" w:cs="Times New Roman"/>
            <w:sz w:val="24"/>
            <w:szCs w:val="24"/>
          </w:rPr>
          <w:t>http://os-vrgorac.skole.hr/natje_aji/zapo_ljavanje</w:t>
        </w:r>
      </w:hyperlink>
    </w:p>
    <w:p w:rsidR="00B95EDC" w:rsidRPr="00BE7CFC" w:rsidRDefault="00B95EDC" w:rsidP="00C565F2">
      <w:pPr>
        <w:pStyle w:val="Bezproreda"/>
        <w:jc w:val="both"/>
        <w:rPr>
          <w:rFonts w:ascii="Times New Roman" w:hAnsi="Times New Roman" w:cs="Times New Roman"/>
          <w:sz w:val="24"/>
          <w:szCs w:val="24"/>
        </w:rPr>
      </w:pPr>
    </w:p>
    <w:p w:rsidR="00B95EDC" w:rsidRPr="00BE7CFC" w:rsidRDefault="00B95EDC" w:rsidP="00C565F2">
      <w:pPr>
        <w:pStyle w:val="Bezproreda"/>
        <w:jc w:val="both"/>
        <w:rPr>
          <w:rFonts w:ascii="Times New Roman" w:hAnsi="Times New Roman" w:cs="Times New Roman"/>
          <w:sz w:val="24"/>
          <w:szCs w:val="24"/>
        </w:rPr>
      </w:pPr>
    </w:p>
    <w:p w:rsidR="002775E1"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 xml:space="preserve">Poziv kandidatima </w:t>
      </w:r>
      <w:r w:rsidR="00115F05" w:rsidRPr="00BE7CFC">
        <w:rPr>
          <w:rFonts w:ascii="Times New Roman" w:hAnsi="Times New Roman" w:cs="Times New Roman"/>
          <w:sz w:val="24"/>
          <w:szCs w:val="24"/>
        </w:rPr>
        <w:t>na procjenu</w:t>
      </w:r>
      <w:r w:rsidRPr="00BE7CFC">
        <w:rPr>
          <w:rFonts w:ascii="Times New Roman" w:hAnsi="Times New Roman" w:cs="Times New Roman"/>
          <w:sz w:val="24"/>
          <w:szCs w:val="24"/>
        </w:rPr>
        <w:t xml:space="preserve"> Povjerenstvo za vrednovanje kandidata objav</w:t>
      </w:r>
      <w:r w:rsidR="00115F05" w:rsidRPr="00BE7CFC">
        <w:rPr>
          <w:rFonts w:ascii="Times New Roman" w:hAnsi="Times New Roman" w:cs="Times New Roman"/>
          <w:sz w:val="24"/>
          <w:szCs w:val="24"/>
        </w:rPr>
        <w:t xml:space="preserve">it će na mrežnoj stranici škole i uputiti  elektronskom poštom kandidatima, </w:t>
      </w:r>
      <w:r w:rsidRPr="00BE7CFC">
        <w:rPr>
          <w:rFonts w:ascii="Times New Roman" w:hAnsi="Times New Roman" w:cs="Times New Roman"/>
          <w:sz w:val="24"/>
          <w:szCs w:val="24"/>
        </w:rPr>
        <w:t xml:space="preserve"> te ukoliko se ne pojave na procjeni, smatrat će se da su odustali od prijave na natječaj.</w:t>
      </w:r>
    </w:p>
    <w:p w:rsidR="002775E1"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Prijavom na natječaj kandidati daju Osnovnoj školi Vrgorac privolu za obradu osobnih podataka navedenih u svim dostavljenim prilozima, odnosno ispravama za potrebe provedbe natječajnog postupka.</w:t>
      </w:r>
    </w:p>
    <w:p w:rsidR="00E402EB" w:rsidRPr="00BE7CFC" w:rsidRDefault="00E402EB" w:rsidP="00C565F2">
      <w:pPr>
        <w:pStyle w:val="Bezproreda"/>
        <w:jc w:val="both"/>
        <w:rPr>
          <w:rFonts w:ascii="Times New Roman" w:hAnsi="Times New Roman" w:cs="Times New Roman"/>
          <w:sz w:val="24"/>
          <w:szCs w:val="24"/>
        </w:rPr>
      </w:pPr>
    </w:p>
    <w:p w:rsidR="00955293"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Na</w:t>
      </w:r>
      <w:r w:rsidR="005B1FBB" w:rsidRPr="00BE7CFC">
        <w:rPr>
          <w:rFonts w:ascii="Times New Roman" w:hAnsi="Times New Roman" w:cs="Times New Roman"/>
          <w:sz w:val="24"/>
          <w:szCs w:val="24"/>
        </w:rPr>
        <w:t>t</w:t>
      </w:r>
      <w:r w:rsidR="00426E0E" w:rsidRPr="00BE7CFC">
        <w:rPr>
          <w:rFonts w:ascii="Times New Roman" w:hAnsi="Times New Roman" w:cs="Times New Roman"/>
          <w:sz w:val="24"/>
          <w:szCs w:val="24"/>
        </w:rPr>
        <w:t>ječ</w:t>
      </w:r>
      <w:r w:rsidR="009E03C2" w:rsidRPr="00BE7CFC">
        <w:rPr>
          <w:rFonts w:ascii="Times New Roman" w:hAnsi="Times New Roman" w:cs="Times New Roman"/>
          <w:sz w:val="24"/>
          <w:szCs w:val="24"/>
        </w:rPr>
        <w:t xml:space="preserve">aj </w:t>
      </w:r>
      <w:r w:rsidR="00FC1182" w:rsidRPr="00BE7CFC">
        <w:rPr>
          <w:rFonts w:ascii="Times New Roman" w:hAnsi="Times New Roman" w:cs="Times New Roman"/>
          <w:sz w:val="24"/>
          <w:szCs w:val="24"/>
        </w:rPr>
        <w:t xml:space="preserve">će se objaviti s </w:t>
      </w:r>
      <w:r w:rsidR="00BE7CFC" w:rsidRPr="00BE7CFC">
        <w:rPr>
          <w:rFonts w:ascii="Times New Roman" w:hAnsi="Times New Roman" w:cs="Times New Roman"/>
          <w:sz w:val="24"/>
          <w:szCs w:val="24"/>
        </w:rPr>
        <w:t xml:space="preserve">danom  </w:t>
      </w:r>
      <w:r w:rsidR="00F63A5C">
        <w:rPr>
          <w:rFonts w:ascii="Times New Roman" w:hAnsi="Times New Roman" w:cs="Times New Roman"/>
          <w:b/>
          <w:sz w:val="24"/>
          <w:szCs w:val="24"/>
        </w:rPr>
        <w:t>1</w:t>
      </w:r>
      <w:r w:rsidR="006A44B9">
        <w:rPr>
          <w:rFonts w:ascii="Times New Roman" w:hAnsi="Times New Roman" w:cs="Times New Roman"/>
          <w:b/>
          <w:sz w:val="24"/>
          <w:szCs w:val="24"/>
        </w:rPr>
        <w:t>8</w:t>
      </w:r>
      <w:r w:rsidR="001B5DB6">
        <w:rPr>
          <w:rFonts w:ascii="Times New Roman" w:hAnsi="Times New Roman" w:cs="Times New Roman"/>
          <w:b/>
          <w:sz w:val="24"/>
          <w:szCs w:val="24"/>
        </w:rPr>
        <w:t>.</w:t>
      </w:r>
      <w:r w:rsidR="006A44B9">
        <w:rPr>
          <w:rFonts w:ascii="Times New Roman" w:hAnsi="Times New Roman" w:cs="Times New Roman"/>
          <w:b/>
          <w:sz w:val="24"/>
          <w:szCs w:val="24"/>
        </w:rPr>
        <w:t>01</w:t>
      </w:r>
      <w:r w:rsidR="00563B69" w:rsidRPr="00BE7CFC">
        <w:rPr>
          <w:rFonts w:ascii="Times New Roman" w:hAnsi="Times New Roman" w:cs="Times New Roman"/>
          <w:b/>
          <w:sz w:val="24"/>
          <w:szCs w:val="24"/>
        </w:rPr>
        <w:t>.202</w:t>
      </w:r>
      <w:r w:rsidR="006A44B9">
        <w:rPr>
          <w:rFonts w:ascii="Times New Roman" w:hAnsi="Times New Roman" w:cs="Times New Roman"/>
          <w:b/>
          <w:sz w:val="24"/>
          <w:szCs w:val="24"/>
        </w:rPr>
        <w:t>2</w:t>
      </w:r>
      <w:r w:rsidRPr="00BE7CFC">
        <w:rPr>
          <w:rFonts w:ascii="Times New Roman" w:hAnsi="Times New Roman" w:cs="Times New Roman"/>
          <w:sz w:val="24"/>
          <w:szCs w:val="24"/>
        </w:rPr>
        <w:t>. godine na web stranicama i oglasnim pločama Hrvatskog zavoda za zapošljavanje te mrežnim stranicama Škole</w:t>
      </w:r>
      <w:r w:rsidR="00B95EDC" w:rsidRPr="00BE7CFC">
        <w:rPr>
          <w:rFonts w:ascii="Times New Roman" w:hAnsi="Times New Roman" w:cs="Times New Roman"/>
          <w:sz w:val="24"/>
          <w:szCs w:val="24"/>
        </w:rPr>
        <w:t>, poveznica</w:t>
      </w:r>
      <w:r w:rsidR="00955293" w:rsidRPr="00BE7CFC">
        <w:rPr>
          <w:rFonts w:ascii="Times New Roman" w:hAnsi="Times New Roman" w:cs="Times New Roman"/>
          <w:sz w:val="24"/>
          <w:szCs w:val="24"/>
        </w:rPr>
        <w:t>:</w:t>
      </w:r>
    </w:p>
    <w:p w:rsidR="002775E1" w:rsidRPr="00BE7CFC" w:rsidRDefault="00F612FB" w:rsidP="00C565F2">
      <w:pPr>
        <w:pStyle w:val="Bezproreda"/>
        <w:jc w:val="both"/>
        <w:rPr>
          <w:rFonts w:ascii="Times New Roman" w:hAnsi="Times New Roman" w:cs="Times New Roman"/>
          <w:sz w:val="24"/>
          <w:szCs w:val="24"/>
        </w:rPr>
      </w:pPr>
      <w:hyperlink r:id="rId9" w:history="1">
        <w:r w:rsidR="00B95EDC" w:rsidRPr="00BE7CFC">
          <w:rPr>
            <w:rStyle w:val="Hiperveza"/>
            <w:rFonts w:ascii="Times New Roman" w:hAnsi="Times New Roman" w:cs="Times New Roman"/>
            <w:sz w:val="24"/>
            <w:szCs w:val="24"/>
          </w:rPr>
          <w:t>http://os-vrgorac.skole.hr/natje_aji</w:t>
        </w:r>
      </w:hyperlink>
      <w:r w:rsidR="002775E1" w:rsidRPr="00BE7CFC">
        <w:rPr>
          <w:rFonts w:ascii="Times New Roman" w:hAnsi="Times New Roman" w:cs="Times New Roman"/>
          <w:sz w:val="24"/>
          <w:szCs w:val="24"/>
        </w:rPr>
        <w:t>, a krajnji  ro</w:t>
      </w:r>
      <w:r w:rsidR="009E03C2" w:rsidRPr="00BE7CFC">
        <w:rPr>
          <w:rFonts w:ascii="Times New Roman" w:hAnsi="Times New Roman" w:cs="Times New Roman"/>
          <w:sz w:val="24"/>
          <w:szCs w:val="24"/>
        </w:rPr>
        <w:t>k za po</w:t>
      </w:r>
      <w:r w:rsidR="00FC1182" w:rsidRPr="00BE7CFC">
        <w:rPr>
          <w:rFonts w:ascii="Times New Roman" w:hAnsi="Times New Roman" w:cs="Times New Roman"/>
          <w:sz w:val="24"/>
          <w:szCs w:val="24"/>
        </w:rPr>
        <w:t>dnošenje pr</w:t>
      </w:r>
      <w:r w:rsidR="00BE7CFC" w:rsidRPr="00BE7CFC">
        <w:rPr>
          <w:rFonts w:ascii="Times New Roman" w:hAnsi="Times New Roman" w:cs="Times New Roman"/>
          <w:sz w:val="24"/>
          <w:szCs w:val="24"/>
        </w:rPr>
        <w:t xml:space="preserve">ijava  je  </w:t>
      </w:r>
      <w:r w:rsidR="006377A7">
        <w:rPr>
          <w:rFonts w:ascii="Times New Roman" w:hAnsi="Times New Roman" w:cs="Times New Roman"/>
          <w:b/>
          <w:sz w:val="24"/>
          <w:szCs w:val="24"/>
        </w:rPr>
        <w:t>2</w:t>
      </w:r>
      <w:r w:rsidR="006A44B9">
        <w:rPr>
          <w:rFonts w:ascii="Times New Roman" w:hAnsi="Times New Roman" w:cs="Times New Roman"/>
          <w:b/>
          <w:sz w:val="24"/>
          <w:szCs w:val="24"/>
        </w:rPr>
        <w:t>6.01</w:t>
      </w:r>
      <w:r w:rsidR="00563B69" w:rsidRPr="00BE7CFC">
        <w:rPr>
          <w:rFonts w:ascii="Times New Roman" w:hAnsi="Times New Roman" w:cs="Times New Roman"/>
          <w:b/>
          <w:sz w:val="24"/>
          <w:szCs w:val="24"/>
        </w:rPr>
        <w:t>.202</w:t>
      </w:r>
      <w:r w:rsidR="006A44B9">
        <w:rPr>
          <w:rFonts w:ascii="Times New Roman" w:hAnsi="Times New Roman" w:cs="Times New Roman"/>
          <w:b/>
          <w:sz w:val="24"/>
          <w:szCs w:val="24"/>
        </w:rPr>
        <w:t>2</w:t>
      </w:r>
      <w:r w:rsidR="002775E1" w:rsidRPr="00BE7CFC">
        <w:rPr>
          <w:rFonts w:ascii="Times New Roman" w:hAnsi="Times New Roman" w:cs="Times New Roman"/>
          <w:sz w:val="24"/>
          <w:szCs w:val="24"/>
        </w:rPr>
        <w:t>. godine.</w:t>
      </w:r>
    </w:p>
    <w:p w:rsidR="00B95EDC" w:rsidRDefault="00B95EDC" w:rsidP="00C565F2">
      <w:pPr>
        <w:pStyle w:val="Bezproreda"/>
        <w:jc w:val="both"/>
        <w:rPr>
          <w:rFonts w:ascii="Times New Roman" w:hAnsi="Times New Roman" w:cs="Times New Roman"/>
          <w:sz w:val="24"/>
          <w:szCs w:val="24"/>
        </w:rPr>
      </w:pPr>
    </w:p>
    <w:p w:rsidR="00E455CF" w:rsidRPr="00BE7CFC" w:rsidRDefault="00E455CF" w:rsidP="00C565F2">
      <w:pPr>
        <w:pStyle w:val="Bezproreda"/>
        <w:jc w:val="both"/>
        <w:rPr>
          <w:rFonts w:ascii="Times New Roman" w:hAnsi="Times New Roman" w:cs="Times New Roman"/>
          <w:sz w:val="24"/>
          <w:szCs w:val="24"/>
        </w:rPr>
      </w:pPr>
      <w:r>
        <w:rPr>
          <w:rFonts w:ascii="Times New Roman" w:hAnsi="Times New Roman" w:cs="Times New Roman"/>
          <w:sz w:val="24"/>
          <w:szCs w:val="24"/>
        </w:rPr>
        <w:t>Na natječaj se mogu javiti osobe oba spola.</w:t>
      </w:r>
    </w:p>
    <w:p w:rsidR="00B95EDC" w:rsidRPr="00BE7CFC" w:rsidRDefault="002775E1" w:rsidP="00C565F2">
      <w:pPr>
        <w:pStyle w:val="Bezproreda"/>
        <w:jc w:val="both"/>
        <w:rPr>
          <w:rFonts w:ascii="Times New Roman" w:hAnsi="Times New Roman" w:cs="Times New Roman"/>
          <w:b/>
          <w:sz w:val="24"/>
          <w:szCs w:val="24"/>
        </w:rPr>
      </w:pPr>
      <w:r w:rsidRPr="00BE7CFC">
        <w:rPr>
          <w:rFonts w:ascii="Times New Roman" w:hAnsi="Times New Roman" w:cs="Times New Roman"/>
          <w:b/>
          <w:sz w:val="24"/>
          <w:szCs w:val="24"/>
        </w:rPr>
        <w:t>Prijave se dostavljaju neposredno ili poštom na adresu: Osnovna škola Vrgorac, 21276 Vrgorac, Matice hrvatske 9 s</w:t>
      </w:r>
      <w:r w:rsidR="00141315" w:rsidRPr="00BE7CFC">
        <w:rPr>
          <w:rFonts w:ascii="Times New Roman" w:hAnsi="Times New Roman" w:cs="Times New Roman"/>
          <w:b/>
          <w:sz w:val="24"/>
          <w:szCs w:val="24"/>
        </w:rPr>
        <w:t xml:space="preserve"> naznakom</w:t>
      </w:r>
      <w:r w:rsidR="00365E06" w:rsidRPr="00BE7CFC">
        <w:rPr>
          <w:rFonts w:ascii="Times New Roman" w:hAnsi="Times New Roman" w:cs="Times New Roman"/>
          <w:b/>
          <w:sz w:val="24"/>
          <w:szCs w:val="24"/>
        </w:rPr>
        <w:t xml:space="preserve"> „n</w:t>
      </w:r>
      <w:r w:rsidR="00563B69" w:rsidRPr="00BE7CFC">
        <w:rPr>
          <w:rFonts w:ascii="Times New Roman" w:hAnsi="Times New Roman" w:cs="Times New Roman"/>
          <w:b/>
          <w:sz w:val="24"/>
          <w:szCs w:val="24"/>
        </w:rPr>
        <w:t xml:space="preserve">atječaj za </w:t>
      </w:r>
      <w:r w:rsidR="00F63A5C">
        <w:rPr>
          <w:rFonts w:ascii="Times New Roman" w:hAnsi="Times New Roman" w:cs="Times New Roman"/>
          <w:b/>
          <w:sz w:val="24"/>
          <w:szCs w:val="24"/>
        </w:rPr>
        <w:t xml:space="preserve">učitelja </w:t>
      </w:r>
      <w:r w:rsidR="006A44B9">
        <w:rPr>
          <w:rFonts w:ascii="Times New Roman" w:hAnsi="Times New Roman" w:cs="Times New Roman"/>
          <w:b/>
          <w:sz w:val="24"/>
          <w:szCs w:val="24"/>
        </w:rPr>
        <w:t xml:space="preserve">engleskog jezika </w:t>
      </w:r>
      <w:r w:rsidR="001B5DB6">
        <w:rPr>
          <w:rFonts w:ascii="Times New Roman" w:hAnsi="Times New Roman" w:cs="Times New Roman"/>
          <w:b/>
          <w:sz w:val="24"/>
          <w:szCs w:val="24"/>
        </w:rPr>
        <w:t>određeno, puno radno vrijeme</w:t>
      </w:r>
      <w:r w:rsidR="008C1018">
        <w:rPr>
          <w:rFonts w:ascii="Times New Roman" w:hAnsi="Times New Roman" w:cs="Times New Roman"/>
          <w:b/>
          <w:sz w:val="24"/>
          <w:szCs w:val="24"/>
        </w:rPr>
        <w:t>-područne škole</w:t>
      </w:r>
      <w:r w:rsidR="001B5DB6">
        <w:rPr>
          <w:rFonts w:ascii="Times New Roman" w:hAnsi="Times New Roman" w:cs="Times New Roman"/>
          <w:b/>
          <w:sz w:val="24"/>
          <w:szCs w:val="24"/>
        </w:rPr>
        <w:t>“</w:t>
      </w:r>
    </w:p>
    <w:p w:rsidR="009078C7" w:rsidRPr="00BE7CFC" w:rsidRDefault="009078C7"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lastRenderedPageBreak/>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E402EB" w:rsidRPr="00BE7CFC" w:rsidRDefault="00E402EB" w:rsidP="00C565F2">
      <w:pPr>
        <w:pStyle w:val="Bezproreda"/>
        <w:jc w:val="both"/>
        <w:rPr>
          <w:rFonts w:ascii="Times New Roman" w:hAnsi="Times New Roman" w:cs="Times New Roman"/>
          <w:sz w:val="24"/>
          <w:szCs w:val="24"/>
        </w:rPr>
      </w:pPr>
    </w:p>
    <w:p w:rsidR="00BE7CFC" w:rsidRDefault="009078C7" w:rsidP="00BE7CFC">
      <w:pPr>
        <w:pStyle w:val="Bezproreda"/>
        <w:jc w:val="both"/>
        <w:rPr>
          <w:rFonts w:ascii="Times New Roman" w:hAnsi="Times New Roman" w:cs="Times New Roman"/>
          <w:sz w:val="24"/>
          <w:szCs w:val="24"/>
        </w:rPr>
      </w:pPr>
      <w:r w:rsidRPr="00BE7CFC">
        <w:rPr>
          <w:rFonts w:ascii="Times New Roman" w:hAnsi="Times New Roman" w:cs="Times New Roman"/>
          <w:sz w:val="24"/>
          <w:szCs w:val="24"/>
        </w:rP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BE7CFC" w:rsidRPr="00BE7CFC" w:rsidRDefault="00BE7CFC" w:rsidP="00BE7CF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p>
    <w:p w:rsidR="00141315" w:rsidRPr="00BE7CFC" w:rsidRDefault="00BE7CFC" w:rsidP="001B5DB6">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r>
        <w:rPr>
          <w:rFonts w:ascii="Times New Roman" w:hAnsi="Times New Roman" w:cs="Times New Roman"/>
          <w:sz w:val="24"/>
          <w:szCs w:val="24"/>
        </w:rPr>
        <w:t>Krešimir Kuran, ravnatelj</w:t>
      </w:r>
      <w:r w:rsidRPr="00BE7CFC">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141315" w:rsidRPr="00BE7CFC" w:rsidSect="00922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EB"/>
    <w:rsid w:val="00001D7D"/>
    <w:rsid w:val="00053C96"/>
    <w:rsid w:val="000D4276"/>
    <w:rsid w:val="00115F05"/>
    <w:rsid w:val="00126226"/>
    <w:rsid w:val="00141315"/>
    <w:rsid w:val="001416AE"/>
    <w:rsid w:val="001A5608"/>
    <w:rsid w:val="001A64AA"/>
    <w:rsid w:val="001B5DB6"/>
    <w:rsid w:val="001E0DB1"/>
    <w:rsid w:val="00213104"/>
    <w:rsid w:val="00220DB7"/>
    <w:rsid w:val="00232600"/>
    <w:rsid w:val="00272477"/>
    <w:rsid w:val="002775E1"/>
    <w:rsid w:val="00297550"/>
    <w:rsid w:val="002A41E8"/>
    <w:rsid w:val="002A59EA"/>
    <w:rsid w:val="002B387C"/>
    <w:rsid w:val="00302833"/>
    <w:rsid w:val="00333157"/>
    <w:rsid w:val="00341B54"/>
    <w:rsid w:val="00353964"/>
    <w:rsid w:val="00365E06"/>
    <w:rsid w:val="00371FEC"/>
    <w:rsid w:val="00386F1D"/>
    <w:rsid w:val="00404D36"/>
    <w:rsid w:val="00426E0E"/>
    <w:rsid w:val="0043514D"/>
    <w:rsid w:val="00435397"/>
    <w:rsid w:val="00444E9C"/>
    <w:rsid w:val="00450220"/>
    <w:rsid w:val="00467945"/>
    <w:rsid w:val="004E1123"/>
    <w:rsid w:val="004F4B13"/>
    <w:rsid w:val="005342DE"/>
    <w:rsid w:val="00563B69"/>
    <w:rsid w:val="005A27B3"/>
    <w:rsid w:val="005B1FBB"/>
    <w:rsid w:val="005B4F8D"/>
    <w:rsid w:val="005C1837"/>
    <w:rsid w:val="00604F2F"/>
    <w:rsid w:val="00606071"/>
    <w:rsid w:val="00611A47"/>
    <w:rsid w:val="00621F9F"/>
    <w:rsid w:val="006377A7"/>
    <w:rsid w:val="00660DAB"/>
    <w:rsid w:val="006639E9"/>
    <w:rsid w:val="00676979"/>
    <w:rsid w:val="006A44B9"/>
    <w:rsid w:val="006F1034"/>
    <w:rsid w:val="006F1E9D"/>
    <w:rsid w:val="00702A04"/>
    <w:rsid w:val="00706E57"/>
    <w:rsid w:val="0072092F"/>
    <w:rsid w:val="00722B84"/>
    <w:rsid w:val="00796036"/>
    <w:rsid w:val="007A5EE4"/>
    <w:rsid w:val="007C795D"/>
    <w:rsid w:val="007D4B50"/>
    <w:rsid w:val="007F22DB"/>
    <w:rsid w:val="00856155"/>
    <w:rsid w:val="00861089"/>
    <w:rsid w:val="008629A8"/>
    <w:rsid w:val="008720E5"/>
    <w:rsid w:val="008C1018"/>
    <w:rsid w:val="008C4CFF"/>
    <w:rsid w:val="008C6912"/>
    <w:rsid w:val="009078C7"/>
    <w:rsid w:val="00922AE9"/>
    <w:rsid w:val="00950191"/>
    <w:rsid w:val="00955293"/>
    <w:rsid w:val="00995165"/>
    <w:rsid w:val="009D05F8"/>
    <w:rsid w:val="009E03C2"/>
    <w:rsid w:val="00A152E4"/>
    <w:rsid w:val="00A8624F"/>
    <w:rsid w:val="00AC2800"/>
    <w:rsid w:val="00AD76BB"/>
    <w:rsid w:val="00B316BE"/>
    <w:rsid w:val="00B37A92"/>
    <w:rsid w:val="00B924F6"/>
    <w:rsid w:val="00B95EDC"/>
    <w:rsid w:val="00BB260F"/>
    <w:rsid w:val="00BC67AB"/>
    <w:rsid w:val="00BC6CB1"/>
    <w:rsid w:val="00BD0959"/>
    <w:rsid w:val="00BE7CFC"/>
    <w:rsid w:val="00BF3A25"/>
    <w:rsid w:val="00C565F2"/>
    <w:rsid w:val="00CA4534"/>
    <w:rsid w:val="00CB380A"/>
    <w:rsid w:val="00CD1CF1"/>
    <w:rsid w:val="00D01652"/>
    <w:rsid w:val="00D04719"/>
    <w:rsid w:val="00D04F6E"/>
    <w:rsid w:val="00D12E82"/>
    <w:rsid w:val="00D16917"/>
    <w:rsid w:val="00D26643"/>
    <w:rsid w:val="00D26744"/>
    <w:rsid w:val="00D335C1"/>
    <w:rsid w:val="00D67F6D"/>
    <w:rsid w:val="00D956FE"/>
    <w:rsid w:val="00DA109D"/>
    <w:rsid w:val="00E402EB"/>
    <w:rsid w:val="00E455CF"/>
    <w:rsid w:val="00E57B38"/>
    <w:rsid w:val="00E67F02"/>
    <w:rsid w:val="00E82DEE"/>
    <w:rsid w:val="00EA4DB4"/>
    <w:rsid w:val="00EC27D0"/>
    <w:rsid w:val="00EF7E27"/>
    <w:rsid w:val="00F136CC"/>
    <w:rsid w:val="00F460A8"/>
    <w:rsid w:val="00F56636"/>
    <w:rsid w:val="00F612FB"/>
    <w:rsid w:val="00F63A5C"/>
    <w:rsid w:val="00F84CCE"/>
    <w:rsid w:val="00F9079E"/>
    <w:rsid w:val="00FA2204"/>
    <w:rsid w:val="00FC118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361AD-3E53-408C-BB17-DCD86962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A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E402EB"/>
    <w:rPr>
      <w:color w:val="0000FF"/>
      <w:u w:val="single"/>
    </w:rPr>
  </w:style>
  <w:style w:type="paragraph" w:styleId="Bezproreda">
    <w:name w:val="No Spacing"/>
    <w:uiPriority w:val="1"/>
    <w:qFormat/>
    <w:rsid w:val="00E402EB"/>
    <w:pPr>
      <w:spacing w:after="0" w:line="240" w:lineRule="auto"/>
    </w:pPr>
  </w:style>
  <w:style w:type="character" w:styleId="SlijeenaHiperveza">
    <w:name w:val="FollowedHyperlink"/>
    <w:basedOn w:val="Zadanifontodlomka"/>
    <w:uiPriority w:val="99"/>
    <w:semiHidden/>
    <w:unhideWhenUsed/>
    <w:rsid w:val="00B95EDC"/>
    <w:rPr>
      <w:color w:val="800080" w:themeColor="followedHyperlink"/>
      <w:u w:val="single"/>
    </w:rPr>
  </w:style>
  <w:style w:type="character" w:styleId="Nerijeenospominjanje">
    <w:name w:val="Unresolved Mention"/>
    <w:basedOn w:val="Zadanifontodlomka"/>
    <w:uiPriority w:val="99"/>
    <w:semiHidden/>
    <w:unhideWhenUsed/>
    <w:rsid w:val="00D12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zapo_ljavanje" TargetMode="External"/><Relationship Id="rId3" Type="http://schemas.openxmlformats.org/officeDocument/2006/relationships/webSettings" Target="webSettings.xml"/><Relationship Id="rId7" Type="http://schemas.openxmlformats.org/officeDocument/2006/relationships/hyperlink" Target="http://os-vrgorac.skole.hr/pravilni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NG/12%20Prosinac/Zapo%C5%A1ljavanje/popis%20dokaza%20za%20ostvarivanje%20prava%20prednosti%20pri%20zapo%C5%A1ljavanju.pdf" TargetMode="External"/><Relationship Id="rId10" Type="http://schemas.openxmlformats.org/officeDocument/2006/relationships/fontTable" Target="fontTable.xml"/><Relationship Id="rId4" Type="http://schemas.openxmlformats.org/officeDocument/2006/relationships/hyperlink" Target="mailto:os-vrgorac@os-vrgorac.skole.hr" TargetMode="Externa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Krešimir Kuran</cp:lastModifiedBy>
  <cp:revision>2</cp:revision>
  <cp:lastPrinted>2021-12-13T09:16:00Z</cp:lastPrinted>
  <dcterms:created xsi:type="dcterms:W3CDTF">2022-01-18T11:18:00Z</dcterms:created>
  <dcterms:modified xsi:type="dcterms:W3CDTF">2022-01-18T11:18:00Z</dcterms:modified>
</cp:coreProperties>
</file>